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05" w:rsidRPr="00E60FC1" w:rsidRDefault="009F72BA" w:rsidP="0079132B">
      <w:pPr>
        <w:ind w:leftChars="-118" w:left="-65" w:hangingChars="78" w:hanging="218"/>
        <w:jc w:val="center"/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/>
          <w:sz w:val="28"/>
          <w:szCs w:val="28"/>
        </w:rPr>
        <w:t>第一屆大</w:t>
      </w:r>
      <w:proofErr w:type="gramStart"/>
      <w:r w:rsidRPr="00E60FC1">
        <w:rPr>
          <w:rFonts w:ascii="標楷體" w:eastAsia="標楷體" w:hAnsi="標楷體"/>
          <w:sz w:val="28"/>
          <w:szCs w:val="28"/>
        </w:rPr>
        <w:t>臺</w:t>
      </w:r>
      <w:proofErr w:type="gramEnd"/>
      <w:r w:rsidRPr="00E60FC1">
        <w:rPr>
          <w:rFonts w:ascii="標楷體" w:eastAsia="標楷體" w:hAnsi="標楷體"/>
          <w:sz w:val="28"/>
          <w:szCs w:val="28"/>
        </w:rPr>
        <w:t>中</w:t>
      </w:r>
      <w:r w:rsidR="00161433" w:rsidRPr="00E60FC1">
        <w:rPr>
          <w:rFonts w:ascii="標楷體" w:eastAsia="標楷體" w:hAnsi="標楷體"/>
          <w:sz w:val="28"/>
          <w:szCs w:val="28"/>
        </w:rPr>
        <w:t>法制論壇</w:t>
      </w:r>
    </w:p>
    <w:p w:rsidR="00C505D4" w:rsidRPr="00E60FC1" w:rsidRDefault="00C505D4" w:rsidP="00C505D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 w:hint="eastAsia"/>
          <w:sz w:val="28"/>
          <w:szCs w:val="28"/>
        </w:rPr>
        <w:t>主題：</w:t>
      </w:r>
      <w:r w:rsidR="00C858E0" w:rsidRPr="00E60FC1">
        <w:rPr>
          <w:rFonts w:ascii="標楷體" w:eastAsia="標楷體" w:hAnsi="標楷體" w:hint="eastAsia"/>
          <w:sz w:val="28"/>
          <w:szCs w:val="28"/>
        </w:rPr>
        <w:t>法律風險與責任歸屬-都市更新、行政裁罰與</w:t>
      </w:r>
      <w:proofErr w:type="gramStart"/>
      <w:r w:rsidR="00C858E0" w:rsidRPr="00E60FC1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C858E0" w:rsidRPr="00E60FC1">
        <w:rPr>
          <w:rFonts w:ascii="標楷體" w:eastAsia="標楷體" w:hAnsi="標楷體" w:hint="eastAsia"/>
          <w:sz w:val="28"/>
          <w:szCs w:val="28"/>
        </w:rPr>
        <w:t>識會計</w:t>
      </w:r>
    </w:p>
    <w:p w:rsidR="00C505D4" w:rsidRPr="00E60FC1" w:rsidRDefault="00C505D4" w:rsidP="00C505D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 w:hint="eastAsia"/>
          <w:sz w:val="28"/>
          <w:szCs w:val="28"/>
        </w:rPr>
        <w:t>時間：2015年10月22日（星期四）早上9：30～16：40</w:t>
      </w:r>
    </w:p>
    <w:p w:rsidR="00C505D4" w:rsidRPr="00E60FC1" w:rsidRDefault="00C505D4" w:rsidP="00C505D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 w:rsidRPr="00E60FC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60FC1">
        <w:rPr>
          <w:rFonts w:ascii="標楷體" w:eastAsia="標楷體" w:hAnsi="標楷體" w:hint="eastAsia"/>
          <w:sz w:val="28"/>
          <w:szCs w:val="28"/>
        </w:rPr>
        <w:t>中市政府台灣大道市政中心4</w:t>
      </w:r>
      <w:proofErr w:type="gramStart"/>
      <w:r w:rsidRPr="00E60FC1">
        <w:rPr>
          <w:rFonts w:ascii="標楷體" w:eastAsia="標楷體" w:hAnsi="標楷體" w:hint="eastAsia"/>
          <w:sz w:val="28"/>
          <w:szCs w:val="28"/>
        </w:rPr>
        <w:t>樓集會堂</w:t>
      </w:r>
      <w:proofErr w:type="gramEnd"/>
    </w:p>
    <w:p w:rsidR="00C505D4" w:rsidRPr="00E60FC1" w:rsidRDefault="00C505D4" w:rsidP="00C505D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 w:hint="eastAsia"/>
          <w:sz w:val="28"/>
          <w:szCs w:val="28"/>
        </w:rPr>
        <w:t>贊助單位: 公益信託誠品法務會計研究發展基金</w:t>
      </w:r>
    </w:p>
    <w:p w:rsidR="00C505D4" w:rsidRPr="00E60FC1" w:rsidRDefault="00C505D4" w:rsidP="00C505D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Pr="00E60FC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60FC1">
        <w:rPr>
          <w:rFonts w:ascii="標楷體" w:eastAsia="標楷體" w:hAnsi="標楷體" w:hint="eastAsia"/>
          <w:sz w:val="28"/>
          <w:szCs w:val="28"/>
        </w:rPr>
        <w:t>中市政府法制局、中華法律風險管理學會、台灣法學研究交流協會、社團法人中華法務會計研究發展協會</w:t>
      </w:r>
    </w:p>
    <w:p w:rsidR="00C505D4" w:rsidRPr="00E60FC1" w:rsidRDefault="00C505D4" w:rsidP="00C505D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 w:hint="eastAsia"/>
          <w:sz w:val="28"/>
          <w:szCs w:val="28"/>
        </w:rPr>
        <w:t>協辦單位:誠品聯合會計師事務所、誠品商務法律事務所</w:t>
      </w:r>
    </w:p>
    <w:p w:rsidR="00C505D4" w:rsidRPr="00E60FC1" w:rsidRDefault="00C505D4" w:rsidP="00C505D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 w:hint="eastAsia"/>
          <w:sz w:val="28"/>
          <w:szCs w:val="28"/>
        </w:rPr>
        <w:t>承辦單位：亞洲大學財經法律學系</w:t>
      </w:r>
    </w:p>
    <w:tbl>
      <w:tblPr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302"/>
        <w:gridCol w:w="7552"/>
      </w:tblGrid>
      <w:tr w:rsidR="001E0ED1" w:rsidRPr="00E60FC1" w:rsidTr="0011353E">
        <w:trPr>
          <w:trHeight w:val="338"/>
        </w:trPr>
        <w:tc>
          <w:tcPr>
            <w:tcW w:w="1168" w:type="pct"/>
            <w:vAlign w:val="center"/>
          </w:tcPr>
          <w:p w:rsidR="001E0ED1" w:rsidRPr="00E60FC1" w:rsidRDefault="001E0ED1" w:rsidP="006311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9：30-10:00</w:t>
            </w:r>
          </w:p>
        </w:tc>
        <w:tc>
          <w:tcPr>
            <w:tcW w:w="3832" w:type="pct"/>
          </w:tcPr>
          <w:p w:rsidR="001E0ED1" w:rsidRPr="00E60FC1" w:rsidRDefault="001E0ED1" w:rsidP="0031650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1E0ED1" w:rsidRPr="00E60FC1" w:rsidTr="0011353E">
        <w:tc>
          <w:tcPr>
            <w:tcW w:w="1168" w:type="pct"/>
            <w:vAlign w:val="center"/>
          </w:tcPr>
          <w:p w:rsidR="001E0ED1" w:rsidRPr="00E60FC1" w:rsidRDefault="001E0ED1" w:rsidP="006311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10：</w:t>
            </w:r>
            <w:r w:rsidR="00040B0F" w:rsidRPr="00E60FC1">
              <w:rPr>
                <w:rFonts w:ascii="標楷體" w:eastAsia="標楷體" w:hAnsi="標楷體"/>
                <w:sz w:val="28"/>
                <w:szCs w:val="28"/>
              </w:rPr>
              <w:t>00-10:2</w:t>
            </w:r>
            <w:r w:rsidRPr="00E60FC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32" w:type="pct"/>
          </w:tcPr>
          <w:p w:rsidR="007117A4" w:rsidRPr="00E60FC1" w:rsidRDefault="001E0ED1" w:rsidP="007117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開幕致詞：</w:t>
            </w:r>
            <w:r w:rsidR="00771436" w:rsidRPr="00E60FC1">
              <w:rPr>
                <w:rFonts w:ascii="標楷體" w:eastAsia="標楷體" w:hAnsi="標楷體" w:hint="eastAsia"/>
                <w:sz w:val="28"/>
                <w:szCs w:val="28"/>
              </w:rPr>
              <w:t xml:space="preserve">林佳龍 </w:t>
            </w:r>
            <w:r w:rsidR="005920D9" w:rsidRPr="00E60FC1">
              <w:rPr>
                <w:rFonts w:ascii="標楷體" w:eastAsia="標楷體" w:hAnsi="標楷體"/>
                <w:sz w:val="28"/>
                <w:szCs w:val="28"/>
              </w:rPr>
              <w:t>市長</w:t>
            </w:r>
            <w:r w:rsidR="00161433" w:rsidRPr="00E60FC1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Start"/>
            <w:r w:rsidR="00161433" w:rsidRPr="00E60FC1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="00161433" w:rsidRPr="00E60FC1">
              <w:rPr>
                <w:rFonts w:ascii="標楷體" w:eastAsia="標楷體" w:hAnsi="標楷體"/>
                <w:sz w:val="28"/>
                <w:szCs w:val="28"/>
              </w:rPr>
              <w:t>中市政府</w:t>
            </w:r>
            <w:r w:rsidR="007117A4" w:rsidRPr="00E60FC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1E0ED1" w:rsidRDefault="00E80C0E" w:rsidP="0011353E">
            <w:pPr>
              <w:adjustRightInd w:val="0"/>
              <w:snapToGrid w:val="0"/>
              <w:ind w:leftChars="604" w:left="145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>楊正常</w:t>
            </w:r>
            <w:proofErr w:type="gramStart"/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>董事(公益信託誠品法務會計研究發展基金諮詢委員)</w:t>
            </w:r>
          </w:p>
          <w:p w:rsidR="007A5B11" w:rsidRPr="00E60FC1" w:rsidRDefault="007A5B11" w:rsidP="0011353E">
            <w:pPr>
              <w:adjustRightInd w:val="0"/>
              <w:snapToGrid w:val="0"/>
              <w:ind w:leftChars="604" w:left="14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黃鴻隆副理事長(</w:t>
            </w: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>社團法人中華法務會計研究發展協會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61433" w:rsidRPr="00E60FC1" w:rsidRDefault="00161433" w:rsidP="0011353E">
            <w:pPr>
              <w:adjustRightInd w:val="0"/>
              <w:snapToGrid w:val="0"/>
              <w:ind w:leftChars="604" w:left="1450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施茂林特聘教授（亞洲大學財經法律學系</w:t>
            </w:r>
            <w:r w:rsidR="000D3F2B" w:rsidRPr="00E60FC1">
              <w:rPr>
                <w:rFonts w:ascii="標楷體" w:eastAsia="標楷體" w:hAnsi="標楷體"/>
                <w:sz w:val="28"/>
                <w:szCs w:val="28"/>
              </w:rPr>
              <w:t>、中華法律風險管理學會理事長</w:t>
            </w:r>
            <w:r w:rsidRPr="00E60FC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874401" w:rsidRPr="00E60FC1" w:rsidTr="0011353E">
        <w:trPr>
          <w:trHeight w:val="752"/>
        </w:trPr>
        <w:tc>
          <w:tcPr>
            <w:tcW w:w="1168" w:type="pct"/>
            <w:vMerge w:val="restart"/>
            <w:vAlign w:val="center"/>
          </w:tcPr>
          <w:p w:rsidR="00874401" w:rsidRPr="00E60FC1" w:rsidRDefault="00874401" w:rsidP="006311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10：20-11:</w:t>
            </w: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832" w:type="pct"/>
          </w:tcPr>
          <w:p w:rsidR="00874401" w:rsidRPr="00E60FC1" w:rsidRDefault="00874401" w:rsidP="00316505">
            <w:pPr>
              <w:pStyle w:val="HTML"/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主題演講</w:t>
            </w:r>
            <w:bookmarkStart w:id="0" w:name="_GoBack"/>
            <w:bookmarkEnd w:id="0"/>
          </w:p>
          <w:p w:rsidR="00874401" w:rsidRPr="00E60FC1" w:rsidRDefault="00874401" w:rsidP="00316505">
            <w:pPr>
              <w:pStyle w:val="HTML"/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題目：都市更新法制-回顧與展望</w:t>
            </w:r>
          </w:p>
          <w:p w:rsidR="00874401" w:rsidRPr="00E60FC1" w:rsidRDefault="00874401" w:rsidP="00316505">
            <w:pPr>
              <w:pStyle w:val="HTML"/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主持人：施茂林特聘教授（亞洲大學財經法律學系）</w:t>
            </w:r>
          </w:p>
          <w:p w:rsidR="00874401" w:rsidRPr="00E60FC1" w:rsidRDefault="00874401" w:rsidP="00316505">
            <w:pPr>
              <w:pStyle w:val="HTML"/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74401" w:rsidRPr="00E60FC1" w:rsidRDefault="00874401" w:rsidP="0079132B">
            <w:pPr>
              <w:pStyle w:val="HTML"/>
              <w:adjustRightInd w:val="0"/>
              <w:snapToGrid w:val="0"/>
              <w:ind w:left="1120" w:hangingChars="400" w:hanging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發表人：謝哲勝教授（國立中正大學法律學系、台灣法學基金會董事長）</w:t>
            </w:r>
          </w:p>
          <w:p w:rsidR="00874401" w:rsidRPr="00E60FC1" w:rsidRDefault="00874401" w:rsidP="0079132B">
            <w:pPr>
              <w:pStyle w:val="HTML"/>
              <w:adjustRightInd w:val="0"/>
              <w:snapToGrid w:val="0"/>
              <w:ind w:left="1120" w:hangingChars="400" w:hanging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74401" w:rsidRPr="00E60FC1" w:rsidRDefault="00874401" w:rsidP="0055169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與談人：</w:t>
            </w: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60FC1">
              <w:rPr>
                <w:rFonts w:ascii="標楷體" w:eastAsia="標楷體" w:hAnsi="標楷體"/>
                <w:sz w:val="28"/>
                <w:szCs w:val="28"/>
              </w:rPr>
              <w:t>吳容明榮譽教授（亞洲大學財經法律學系）</w:t>
            </w:r>
          </w:p>
          <w:p w:rsidR="00874401" w:rsidRPr="00E60FC1" w:rsidRDefault="00874401" w:rsidP="0079132B">
            <w:pPr>
              <w:adjustRightInd w:val="0"/>
              <w:snapToGrid w:val="0"/>
              <w:ind w:leftChars="457" w:left="1097" w:firstLineChars="45" w:firstLine="126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蔡青宏專門委員（</w:t>
            </w:r>
            <w:proofErr w:type="gramStart"/>
            <w:r w:rsidRPr="00E60FC1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E60FC1">
              <w:rPr>
                <w:rFonts w:ascii="標楷體" w:eastAsia="標楷體" w:hAnsi="標楷體"/>
                <w:sz w:val="28"/>
                <w:szCs w:val="28"/>
              </w:rPr>
              <w:t>中市政府都市發展局）</w:t>
            </w:r>
          </w:p>
          <w:p w:rsidR="00874401" w:rsidRPr="00E60FC1" w:rsidRDefault="00771436" w:rsidP="0079132B">
            <w:pPr>
              <w:adjustRightInd w:val="0"/>
              <w:snapToGrid w:val="0"/>
              <w:ind w:leftChars="457" w:left="1097" w:firstLineChars="45" w:firstLine="126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>林民</w:t>
            </w:r>
            <w:r w:rsidR="00B37F07" w:rsidRPr="00E60FC1">
              <w:rPr>
                <w:rFonts w:ascii="標楷體" w:eastAsia="標楷體" w:hAnsi="標楷體" w:hint="eastAsia"/>
                <w:sz w:val="28"/>
                <w:szCs w:val="28"/>
              </w:rPr>
              <w:t>凱</w:t>
            </w:r>
            <w:r w:rsidR="00874401" w:rsidRPr="00E60FC1">
              <w:rPr>
                <w:rFonts w:ascii="標楷體" w:eastAsia="標楷體" w:hAnsi="標楷體"/>
                <w:sz w:val="28"/>
                <w:szCs w:val="28"/>
              </w:rPr>
              <w:t>律師（</w:t>
            </w:r>
            <w:r w:rsidR="00B37F07" w:rsidRPr="00E60FC1">
              <w:rPr>
                <w:rFonts w:ascii="標楷體" w:eastAsia="標楷體" w:hAnsi="標楷體" w:hint="eastAsia"/>
                <w:sz w:val="28"/>
                <w:szCs w:val="28"/>
              </w:rPr>
              <w:t>正覺法律事務所律師</w:t>
            </w:r>
            <w:r w:rsidR="00874401" w:rsidRPr="00E60FC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874401" w:rsidRPr="00E60FC1" w:rsidRDefault="00874401" w:rsidP="0079132B">
            <w:pPr>
              <w:adjustRightInd w:val="0"/>
              <w:snapToGrid w:val="0"/>
              <w:ind w:leftChars="515" w:left="1247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張梅英教授（逢甲大學土地管理研究所、</w:t>
            </w:r>
            <w:proofErr w:type="gramStart"/>
            <w:r w:rsidRPr="00E60FC1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E60FC1">
              <w:rPr>
                <w:rFonts w:ascii="標楷體" w:eastAsia="標楷體" w:hAnsi="標楷體"/>
                <w:sz w:val="28"/>
                <w:szCs w:val="28"/>
              </w:rPr>
              <w:t>中市政府都市更新審議委員會委員）</w:t>
            </w:r>
          </w:p>
          <w:p w:rsidR="00874401" w:rsidRPr="00E60FC1" w:rsidRDefault="00874401" w:rsidP="0079132B">
            <w:pPr>
              <w:adjustRightInd w:val="0"/>
              <w:snapToGrid w:val="0"/>
              <w:ind w:leftChars="514" w:left="1234" w:firstLineChars="1" w:firstLine="3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宋名晰助理教授（亞洲大學財經法律學系、</w:t>
            </w:r>
            <w:proofErr w:type="gramStart"/>
            <w:r w:rsidRPr="00E60FC1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E60FC1">
              <w:rPr>
                <w:rFonts w:ascii="標楷體" w:eastAsia="標楷體" w:hAnsi="標楷體"/>
                <w:sz w:val="28"/>
                <w:szCs w:val="28"/>
              </w:rPr>
              <w:t>中市政府都市更新審議委員會委員）</w:t>
            </w:r>
          </w:p>
          <w:p w:rsidR="00874401" w:rsidRPr="00E60FC1" w:rsidRDefault="00874401" w:rsidP="0079132B">
            <w:pPr>
              <w:adjustRightInd w:val="0"/>
              <w:snapToGrid w:val="0"/>
              <w:ind w:leftChars="457" w:left="1097" w:firstLineChars="45" w:firstLine="1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4401" w:rsidRPr="00E60FC1" w:rsidTr="0011353E">
        <w:tc>
          <w:tcPr>
            <w:tcW w:w="1168" w:type="pct"/>
            <w:vMerge/>
            <w:vAlign w:val="center"/>
          </w:tcPr>
          <w:p w:rsidR="00874401" w:rsidRPr="00E60FC1" w:rsidRDefault="00874401" w:rsidP="006311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2" w:type="pct"/>
          </w:tcPr>
          <w:p w:rsidR="00874401" w:rsidRPr="00E60FC1" w:rsidRDefault="00874401" w:rsidP="00316505">
            <w:pPr>
              <w:pStyle w:val="Default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 xml:space="preserve">提問與討論 </w:t>
            </w:r>
          </w:p>
        </w:tc>
      </w:tr>
      <w:tr w:rsidR="0063112D" w:rsidRPr="00E60FC1" w:rsidTr="0011353E">
        <w:trPr>
          <w:trHeight w:val="296"/>
        </w:trPr>
        <w:tc>
          <w:tcPr>
            <w:tcW w:w="1168" w:type="pct"/>
          </w:tcPr>
          <w:p w:rsidR="0063112D" w:rsidRPr="00E60FC1" w:rsidRDefault="008506BE" w:rsidP="006311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E60FC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63112D" w:rsidRPr="00E60FC1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E60FC1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 w:rsidR="0063112D" w:rsidRPr="00E60FC1">
              <w:rPr>
                <w:rFonts w:ascii="標楷體" w:eastAsia="標楷體" w:hAnsi="標楷體"/>
                <w:b/>
                <w:sz w:val="28"/>
                <w:szCs w:val="28"/>
              </w:rPr>
              <w:t>-13：</w:t>
            </w:r>
            <w:r w:rsidRPr="00E60FC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001226" w:rsidRPr="00E60FC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832" w:type="pct"/>
          </w:tcPr>
          <w:p w:rsidR="0063112D" w:rsidRPr="00E60FC1" w:rsidRDefault="0063112D" w:rsidP="0063112D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b/>
                <w:sz w:val="28"/>
                <w:szCs w:val="28"/>
              </w:rPr>
              <w:t>午餐休息時間</w:t>
            </w:r>
          </w:p>
        </w:tc>
      </w:tr>
      <w:tr w:rsidR="00874401" w:rsidRPr="00E60FC1" w:rsidTr="0011353E">
        <w:tc>
          <w:tcPr>
            <w:tcW w:w="1168" w:type="pct"/>
            <w:vMerge w:val="restart"/>
            <w:vAlign w:val="center"/>
          </w:tcPr>
          <w:p w:rsidR="00874401" w:rsidRPr="00E60FC1" w:rsidRDefault="00874401" w:rsidP="006311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13：</w:t>
            </w: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60FC1">
              <w:rPr>
                <w:rFonts w:ascii="標楷體" w:eastAsia="標楷體" w:hAnsi="標楷體"/>
                <w:sz w:val="28"/>
                <w:szCs w:val="28"/>
              </w:rPr>
              <w:t>0-14:</w:t>
            </w: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60FC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32" w:type="pct"/>
          </w:tcPr>
          <w:p w:rsidR="00874401" w:rsidRPr="00E60FC1" w:rsidRDefault="00874401" w:rsidP="000B6BB6">
            <w:pPr>
              <w:pStyle w:val="HTML"/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主題演講</w:t>
            </w:r>
          </w:p>
          <w:p w:rsidR="00874401" w:rsidRPr="00E60FC1" w:rsidRDefault="00874401" w:rsidP="0031650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題目：</w:t>
            </w:r>
            <w:r w:rsidRPr="00E60FC1">
              <w:rPr>
                <w:rStyle w:val="ecxft"/>
                <w:rFonts w:ascii="標楷體" w:eastAsia="標楷體" w:hAnsi="標楷體"/>
                <w:sz w:val="28"/>
                <w:szCs w:val="28"/>
              </w:rPr>
              <w:t>追繳不法利得作為主要行政罰的法理基礎</w:t>
            </w:r>
          </w:p>
          <w:p w:rsidR="00874401" w:rsidRPr="00E60FC1" w:rsidRDefault="00874401" w:rsidP="0031650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主持人</w:t>
            </w:r>
            <w:r w:rsidRPr="00E60FC1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E60FC1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陳東誥</w:t>
            </w:r>
            <w:r w:rsidRPr="00E60FC1">
              <w:rPr>
                <w:rFonts w:ascii="標楷體" w:eastAsia="標楷體" w:hAnsi="標楷體"/>
                <w:color w:val="000000"/>
                <w:sz w:val="28"/>
                <w:szCs w:val="28"/>
              </w:rPr>
              <w:t>院長(臺灣高等法院臺中分院)</w:t>
            </w:r>
          </w:p>
          <w:p w:rsidR="00874401" w:rsidRPr="00E60FC1" w:rsidRDefault="00874401" w:rsidP="0079132B">
            <w:pPr>
              <w:pStyle w:val="HTML"/>
              <w:adjustRightInd w:val="0"/>
              <w:snapToGrid w:val="0"/>
              <w:ind w:left="1120" w:hangingChars="400" w:hanging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發表人：</w:t>
            </w:r>
            <w:r w:rsidRPr="00E60FC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李惠宗教授</w:t>
            </w:r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（國立中興大學法律學系主任）</w:t>
            </w:r>
          </w:p>
          <w:p w:rsidR="00874401" w:rsidRPr="00E60FC1" w:rsidRDefault="008C7DC9" w:rsidP="0000122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與談人：簡文</w:t>
            </w: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="00874401" w:rsidRPr="00E60FC1">
              <w:rPr>
                <w:rFonts w:ascii="標楷體" w:eastAsia="標楷體" w:hAnsi="標楷體"/>
                <w:sz w:val="28"/>
                <w:szCs w:val="28"/>
              </w:rPr>
              <w:t>分署長（法務部行政執行署</w:t>
            </w:r>
            <w:proofErr w:type="gramStart"/>
            <w:r w:rsidR="00874401" w:rsidRPr="00E60FC1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="00874401" w:rsidRPr="00E60FC1">
              <w:rPr>
                <w:rFonts w:ascii="標楷體" w:eastAsia="標楷體" w:hAnsi="標楷體"/>
                <w:sz w:val="28"/>
                <w:szCs w:val="28"/>
              </w:rPr>
              <w:t>中分署）</w:t>
            </w:r>
          </w:p>
          <w:p w:rsidR="00874401" w:rsidRPr="00E60FC1" w:rsidRDefault="00874401" w:rsidP="0079132B">
            <w:pPr>
              <w:adjustRightInd w:val="0"/>
              <w:snapToGrid w:val="0"/>
              <w:ind w:leftChars="457" w:left="1097" w:firstLineChars="14" w:firstLine="39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程立民編審（</w:t>
            </w:r>
            <w:proofErr w:type="gramStart"/>
            <w:r w:rsidRPr="00E60FC1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E60FC1">
              <w:rPr>
                <w:rFonts w:ascii="標楷體" w:eastAsia="標楷體" w:hAnsi="標楷體"/>
                <w:sz w:val="28"/>
                <w:szCs w:val="28"/>
              </w:rPr>
              <w:t>中市政府法制局）</w:t>
            </w:r>
          </w:p>
          <w:p w:rsidR="00874401" w:rsidRPr="00E60FC1" w:rsidRDefault="00771436" w:rsidP="00EE1CD7">
            <w:pPr>
              <w:adjustRightInd w:val="0"/>
              <w:snapToGrid w:val="0"/>
              <w:ind w:leftChars="421" w:left="1010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60FC1">
              <w:rPr>
                <w:rFonts w:ascii="標楷體" w:eastAsia="標楷體" w:hAnsi="標楷體"/>
                <w:sz w:val="28"/>
                <w:szCs w:val="28"/>
              </w:rPr>
              <w:t>施</w:t>
            </w: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E60FC1">
              <w:rPr>
                <w:rFonts w:ascii="標楷體" w:eastAsia="標楷體" w:hAnsi="標楷體"/>
                <w:sz w:val="28"/>
                <w:szCs w:val="28"/>
              </w:rPr>
              <w:t>文檢察官(彰化地方法院檢察署</w:t>
            </w: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74401" w:rsidRPr="00E60FC1" w:rsidRDefault="00771436" w:rsidP="0077143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E60FC1">
              <w:rPr>
                <w:rFonts w:ascii="標楷體" w:eastAsia="標楷體" w:hAnsi="標楷體"/>
                <w:sz w:val="28"/>
                <w:szCs w:val="28"/>
              </w:rPr>
              <w:t>楊俊彥律師 (中華法律風險管理學會副秘書長</w:t>
            </w: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74401" w:rsidRPr="00E60FC1" w:rsidTr="0011353E">
        <w:trPr>
          <w:trHeight w:val="276"/>
        </w:trPr>
        <w:tc>
          <w:tcPr>
            <w:tcW w:w="1168" w:type="pct"/>
            <w:vMerge/>
            <w:vAlign w:val="center"/>
          </w:tcPr>
          <w:p w:rsidR="00874401" w:rsidRPr="00E60FC1" w:rsidRDefault="00874401" w:rsidP="006311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2" w:type="pct"/>
          </w:tcPr>
          <w:p w:rsidR="00874401" w:rsidRPr="00E60FC1" w:rsidRDefault="00874401" w:rsidP="00316505">
            <w:pPr>
              <w:pStyle w:val="Default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提問與討論</w:t>
            </w:r>
          </w:p>
        </w:tc>
      </w:tr>
      <w:tr w:rsidR="0063112D" w:rsidRPr="00E60FC1" w:rsidTr="0011353E">
        <w:tc>
          <w:tcPr>
            <w:tcW w:w="1168" w:type="pct"/>
          </w:tcPr>
          <w:p w:rsidR="0063112D" w:rsidRPr="00E60FC1" w:rsidRDefault="0063112D" w:rsidP="006311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b/>
                <w:sz w:val="28"/>
                <w:szCs w:val="28"/>
              </w:rPr>
              <w:t>14：</w:t>
            </w:r>
            <w:r w:rsidR="00001226" w:rsidRPr="00E60FC1"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  <w:r w:rsidR="00040B0F" w:rsidRPr="00E60FC1">
              <w:rPr>
                <w:rFonts w:ascii="標楷體" w:eastAsia="標楷體" w:hAnsi="標楷體"/>
                <w:b/>
                <w:sz w:val="28"/>
                <w:szCs w:val="28"/>
              </w:rPr>
              <w:t>-15</w:t>
            </w:r>
            <w:r w:rsidRPr="00E60FC1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040B0F" w:rsidRPr="00E60FC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E60FC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832" w:type="pct"/>
          </w:tcPr>
          <w:p w:rsidR="0063112D" w:rsidRPr="00E60FC1" w:rsidRDefault="0063112D" w:rsidP="0063112D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b/>
                <w:sz w:val="28"/>
                <w:szCs w:val="28"/>
              </w:rPr>
              <w:t>茶會時間</w:t>
            </w:r>
          </w:p>
        </w:tc>
      </w:tr>
      <w:tr w:rsidR="00874401" w:rsidRPr="00E60FC1" w:rsidTr="0011353E">
        <w:trPr>
          <w:trHeight w:val="1138"/>
        </w:trPr>
        <w:tc>
          <w:tcPr>
            <w:tcW w:w="1168" w:type="pct"/>
            <w:vMerge w:val="restart"/>
            <w:vAlign w:val="center"/>
          </w:tcPr>
          <w:p w:rsidR="00874401" w:rsidRPr="00E60FC1" w:rsidRDefault="00874401" w:rsidP="006311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15：00-16：</w:t>
            </w: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832" w:type="pct"/>
          </w:tcPr>
          <w:p w:rsidR="00874401" w:rsidRPr="00E60FC1" w:rsidRDefault="00874401" w:rsidP="0079132B">
            <w:pPr>
              <w:adjustRightInd w:val="0"/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法制趨勢論壇</w:t>
            </w:r>
          </w:p>
          <w:p w:rsidR="00874401" w:rsidRPr="00E60FC1" w:rsidRDefault="00874401" w:rsidP="0079132B">
            <w:pPr>
              <w:adjustRightInd w:val="0"/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題目：</w:t>
            </w:r>
            <w:proofErr w:type="gramStart"/>
            <w:r w:rsidRPr="00E60FC1">
              <w:rPr>
                <w:rFonts w:ascii="標楷體" w:eastAsia="標楷體" w:hAnsi="標楷體"/>
                <w:sz w:val="28"/>
                <w:szCs w:val="28"/>
              </w:rPr>
              <w:t>鑑</w:t>
            </w:r>
            <w:proofErr w:type="gramEnd"/>
            <w:r w:rsidRPr="00E60FC1">
              <w:rPr>
                <w:rFonts w:ascii="標楷體" w:eastAsia="標楷體" w:hAnsi="標楷體"/>
                <w:sz w:val="28"/>
                <w:szCs w:val="28"/>
              </w:rPr>
              <w:t>識會計制度於我國法制發展之展望</w:t>
            </w:r>
          </w:p>
          <w:p w:rsidR="00874401" w:rsidRPr="00E60FC1" w:rsidRDefault="00874401" w:rsidP="00316505">
            <w:pPr>
              <w:pStyle w:val="HTML"/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0FC1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主持人</w:t>
            </w:r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：陳朝建局長（</w:t>
            </w:r>
            <w:proofErr w:type="gramStart"/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中市政府法制局）</w:t>
            </w:r>
          </w:p>
          <w:p w:rsidR="00874401" w:rsidRPr="00E60FC1" w:rsidRDefault="00874401" w:rsidP="0079132B">
            <w:pPr>
              <w:widowControl/>
              <w:adjustRightInd w:val="0"/>
              <w:snapToGrid w:val="0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引言人/發表人：宋名晰助理教授</w:t>
            </w:r>
            <w:r w:rsidRPr="00E60FC1"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 w:rsidRPr="00E60FC1">
              <w:rPr>
                <w:rFonts w:ascii="標楷體" w:eastAsia="標楷體" w:hAnsi="標楷體"/>
                <w:sz w:val="28"/>
                <w:szCs w:val="28"/>
              </w:rPr>
              <w:t>亞洲大學財經法律學系）</w:t>
            </w:r>
          </w:p>
          <w:p w:rsidR="00874401" w:rsidRPr="00E60FC1" w:rsidRDefault="00874401" w:rsidP="00D2706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與談人：張熙懷主任檢察官(台灣高等法院檢察署)</w:t>
            </w:r>
          </w:p>
          <w:p w:rsidR="00874401" w:rsidRPr="00E60FC1" w:rsidRDefault="00874401" w:rsidP="0079132B">
            <w:pPr>
              <w:adjustRightInd w:val="0"/>
              <w:snapToGrid w:val="0"/>
              <w:ind w:leftChars="457" w:left="1097" w:firstLineChars="14" w:firstLine="39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陳貴端會計師/教授(建智聯合會計師事務所、逢甲大學會計學教授)</w:t>
            </w:r>
          </w:p>
          <w:p w:rsidR="00874401" w:rsidRPr="00E60FC1" w:rsidRDefault="00874401" w:rsidP="0079132B">
            <w:pPr>
              <w:adjustRightInd w:val="0"/>
              <w:snapToGrid w:val="0"/>
              <w:ind w:leftChars="457" w:left="1097" w:firstLineChars="14" w:firstLine="39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王士豪律師(建業法律事務所)</w:t>
            </w:r>
          </w:p>
          <w:p w:rsidR="00874401" w:rsidRPr="00E60FC1" w:rsidRDefault="00874401" w:rsidP="00D2706D">
            <w:pPr>
              <w:adjustRightInd w:val="0"/>
              <w:snapToGrid w:val="0"/>
              <w:ind w:firstLine="1138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施</w:t>
            </w:r>
            <w:r w:rsidRPr="00E60FC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E60FC1">
              <w:rPr>
                <w:rFonts w:ascii="標楷體" w:eastAsia="標楷體" w:hAnsi="標楷體"/>
                <w:sz w:val="28"/>
                <w:szCs w:val="28"/>
              </w:rPr>
              <w:t>文檢察官(彰化地方法院檢察署)</w:t>
            </w:r>
          </w:p>
          <w:p w:rsidR="00874401" w:rsidRPr="00E60FC1" w:rsidRDefault="00874401" w:rsidP="0079132B">
            <w:pPr>
              <w:adjustRightInd w:val="0"/>
              <w:snapToGrid w:val="0"/>
              <w:ind w:leftChars="457" w:left="1097" w:firstLineChars="14" w:firstLine="39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黃鴻隆會計師</w:t>
            </w:r>
            <w:proofErr w:type="gramStart"/>
            <w:r w:rsidRPr="00E60FC1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 w:rsidR="00C858E0" w:rsidRPr="00E60FC1">
              <w:rPr>
                <w:rFonts w:ascii="標楷體" w:eastAsia="標楷體" w:hAnsi="標楷體" w:hint="eastAsia"/>
                <w:sz w:val="28"/>
                <w:szCs w:val="28"/>
              </w:rPr>
              <w:t>誠品聯合會計師事務所所長、公益信託誠品法務會計研究發展基金主任諮詢委員、社團法人中華法務會計研究發展協會副理事長</w:t>
            </w:r>
            <w:r w:rsidRPr="00E60FC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874401" w:rsidRPr="00E60FC1" w:rsidTr="0011353E">
        <w:trPr>
          <w:trHeight w:val="417"/>
        </w:trPr>
        <w:tc>
          <w:tcPr>
            <w:tcW w:w="1168" w:type="pct"/>
            <w:vMerge/>
            <w:vAlign w:val="center"/>
          </w:tcPr>
          <w:p w:rsidR="00874401" w:rsidRPr="00E60FC1" w:rsidRDefault="00874401" w:rsidP="008744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2" w:type="pct"/>
          </w:tcPr>
          <w:p w:rsidR="00874401" w:rsidRPr="00E60FC1" w:rsidRDefault="00874401" w:rsidP="00316505">
            <w:pPr>
              <w:pStyle w:val="Default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 xml:space="preserve">提問與討論 </w:t>
            </w:r>
          </w:p>
        </w:tc>
      </w:tr>
      <w:tr w:rsidR="001E0ED1" w:rsidRPr="00E60FC1" w:rsidTr="0011353E">
        <w:tc>
          <w:tcPr>
            <w:tcW w:w="1168" w:type="pct"/>
            <w:vAlign w:val="center"/>
          </w:tcPr>
          <w:p w:rsidR="001E0ED1" w:rsidRPr="00E60FC1" w:rsidRDefault="001E0ED1" w:rsidP="006311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>16：</w:t>
            </w:r>
            <w:r w:rsidR="008506BE" w:rsidRPr="00E60FC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01226" w:rsidRPr="00E60FC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60FC1">
              <w:rPr>
                <w:rFonts w:ascii="標楷體" w:eastAsia="標楷體" w:hAnsi="標楷體"/>
                <w:sz w:val="28"/>
                <w:szCs w:val="28"/>
              </w:rPr>
              <w:t>-16：</w:t>
            </w:r>
            <w:r w:rsidR="008506BE" w:rsidRPr="00E60FC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01226" w:rsidRPr="00E60FC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32" w:type="pct"/>
          </w:tcPr>
          <w:p w:rsidR="001E0ED1" w:rsidRPr="00E60FC1" w:rsidRDefault="001E0ED1" w:rsidP="00316505">
            <w:pPr>
              <w:pStyle w:val="Default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閉幕致詞</w:t>
            </w:r>
          </w:p>
          <w:p w:rsidR="00FB252E" w:rsidRPr="00E60FC1" w:rsidRDefault="00FB252E" w:rsidP="00316505">
            <w:pPr>
              <w:pStyle w:val="Default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0FC1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主持人</w:t>
            </w:r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：陳朝建局長（</w:t>
            </w:r>
            <w:proofErr w:type="gramStart"/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E60FC1">
              <w:rPr>
                <w:rFonts w:ascii="標楷體" w:eastAsia="標楷體" w:hAnsi="標楷體" w:cs="Times New Roman"/>
                <w:sz w:val="28"/>
                <w:szCs w:val="28"/>
              </w:rPr>
              <w:t>中市政府法制局）</w:t>
            </w:r>
          </w:p>
          <w:p w:rsidR="00061605" w:rsidRPr="00E60FC1" w:rsidRDefault="00061605" w:rsidP="0006160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0FC1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="00771436" w:rsidRPr="00E60FC1">
              <w:rPr>
                <w:rFonts w:ascii="標楷體" w:eastAsia="標楷體" w:hAnsi="標楷體" w:hint="eastAsia"/>
                <w:sz w:val="28"/>
                <w:szCs w:val="28"/>
              </w:rPr>
              <w:t>王國治</w:t>
            </w:r>
            <w:r w:rsidRPr="00E60FC1">
              <w:rPr>
                <w:rFonts w:ascii="標楷體" w:eastAsia="標楷體" w:hAnsi="標楷體"/>
                <w:sz w:val="28"/>
                <w:szCs w:val="28"/>
              </w:rPr>
              <w:t>教授（亞洲大學財經法律學系主任）</w:t>
            </w:r>
          </w:p>
        </w:tc>
      </w:tr>
    </w:tbl>
    <w:p w:rsidR="001E0ED1" w:rsidRPr="00E60FC1" w:rsidRDefault="001E0ED1" w:rsidP="001E0ED1">
      <w:pPr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/>
          <w:sz w:val="28"/>
          <w:szCs w:val="28"/>
        </w:rPr>
        <w:t xml:space="preserve">    ★</w:t>
      </w:r>
      <w:r w:rsidR="00036F83" w:rsidRPr="00E60FC1">
        <w:rPr>
          <w:rFonts w:ascii="標楷體" w:eastAsia="標楷體" w:hAnsi="標楷體"/>
          <w:sz w:val="28"/>
          <w:szCs w:val="28"/>
        </w:rPr>
        <w:t>研討會</w:t>
      </w:r>
      <w:r w:rsidR="007117A4" w:rsidRPr="00E60FC1">
        <w:rPr>
          <w:rFonts w:ascii="標楷體" w:eastAsia="標楷體" w:hAnsi="標楷體"/>
          <w:sz w:val="28"/>
          <w:szCs w:val="28"/>
        </w:rPr>
        <w:t>總聯絡人</w:t>
      </w:r>
      <w:r w:rsidR="00036F83" w:rsidRPr="00E60FC1">
        <w:rPr>
          <w:rFonts w:ascii="標楷體" w:eastAsia="標楷體" w:hAnsi="標楷體"/>
          <w:sz w:val="28"/>
          <w:szCs w:val="28"/>
        </w:rPr>
        <w:t>：</w:t>
      </w:r>
      <w:r w:rsidR="00FB252E" w:rsidRPr="00E60FC1">
        <w:rPr>
          <w:rFonts w:ascii="標楷體" w:eastAsia="標楷體" w:hAnsi="標楷體"/>
          <w:sz w:val="28"/>
          <w:szCs w:val="28"/>
        </w:rPr>
        <w:t>宋名晰助理</w:t>
      </w:r>
      <w:r w:rsidRPr="00E60FC1">
        <w:rPr>
          <w:rFonts w:ascii="標楷體" w:eastAsia="標楷體" w:hAnsi="標楷體"/>
          <w:sz w:val="28"/>
          <w:szCs w:val="28"/>
        </w:rPr>
        <w:t>教授</w:t>
      </w:r>
    </w:p>
    <w:p w:rsidR="001E0ED1" w:rsidRPr="00E60FC1" w:rsidRDefault="001E0ED1" w:rsidP="001E0ED1">
      <w:pPr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/>
          <w:sz w:val="28"/>
          <w:szCs w:val="28"/>
        </w:rPr>
        <w:t xml:space="preserve">    </w:t>
      </w:r>
      <w:r w:rsidR="007117A4" w:rsidRPr="00E60FC1">
        <w:rPr>
          <w:rFonts w:ascii="標楷體" w:eastAsia="標楷體" w:hAnsi="標楷體"/>
          <w:sz w:val="28"/>
          <w:szCs w:val="28"/>
        </w:rPr>
        <w:t>★</w:t>
      </w:r>
      <w:r w:rsidRPr="00E60FC1">
        <w:rPr>
          <w:rFonts w:ascii="標楷體" w:eastAsia="標楷體" w:hAnsi="標楷體"/>
          <w:sz w:val="28"/>
          <w:szCs w:val="28"/>
        </w:rPr>
        <w:t>法律學系</w:t>
      </w:r>
      <w:r w:rsidR="00FB252E" w:rsidRPr="00E60FC1">
        <w:rPr>
          <w:rFonts w:ascii="標楷體" w:eastAsia="標楷體" w:hAnsi="標楷體"/>
          <w:sz w:val="28"/>
          <w:szCs w:val="28"/>
        </w:rPr>
        <w:t>聯絡人：</w:t>
      </w:r>
      <w:proofErr w:type="gramStart"/>
      <w:r w:rsidR="00445B2A" w:rsidRPr="00E60FC1">
        <w:rPr>
          <w:rFonts w:ascii="標楷體" w:eastAsia="標楷體" w:hAnsi="標楷體"/>
          <w:sz w:val="28"/>
          <w:szCs w:val="28"/>
        </w:rPr>
        <w:t>林宏韋秘書</w:t>
      </w:r>
      <w:proofErr w:type="gramEnd"/>
    </w:p>
    <w:p w:rsidR="00445B2A" w:rsidRPr="00E60FC1" w:rsidRDefault="00445B2A" w:rsidP="0079132B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/>
          <w:sz w:val="28"/>
          <w:szCs w:val="28"/>
        </w:rPr>
        <w:t>聯絡電話：</w:t>
      </w:r>
    </w:p>
    <w:p w:rsidR="00445B2A" w:rsidRPr="00E60FC1" w:rsidRDefault="00445B2A" w:rsidP="0079132B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/>
          <w:sz w:val="28"/>
          <w:szCs w:val="28"/>
        </w:rPr>
        <w:t>0973</w:t>
      </w:r>
      <w:r w:rsidR="00EE1564" w:rsidRPr="00E60FC1">
        <w:rPr>
          <w:rFonts w:ascii="標楷體" w:eastAsia="標楷體" w:hAnsi="標楷體"/>
          <w:sz w:val="28"/>
          <w:szCs w:val="28"/>
        </w:rPr>
        <w:t>-</w:t>
      </w:r>
      <w:r w:rsidRPr="00E60FC1">
        <w:rPr>
          <w:rFonts w:ascii="標楷體" w:eastAsia="標楷體" w:hAnsi="標楷體"/>
          <w:sz w:val="28"/>
          <w:szCs w:val="28"/>
        </w:rPr>
        <w:t>165</w:t>
      </w:r>
      <w:r w:rsidR="00EE1564" w:rsidRPr="00E60FC1">
        <w:rPr>
          <w:rFonts w:ascii="標楷體" w:eastAsia="標楷體" w:hAnsi="標楷體"/>
          <w:sz w:val="28"/>
          <w:szCs w:val="28"/>
        </w:rPr>
        <w:t>-</w:t>
      </w:r>
      <w:r w:rsidRPr="00E60FC1">
        <w:rPr>
          <w:rFonts w:ascii="標楷體" w:eastAsia="標楷體" w:hAnsi="標楷體"/>
          <w:sz w:val="28"/>
          <w:szCs w:val="28"/>
        </w:rPr>
        <w:t>328</w:t>
      </w:r>
    </w:p>
    <w:p w:rsidR="005920D9" w:rsidRPr="00E60FC1" w:rsidRDefault="00005FC3" w:rsidP="005920D9">
      <w:pPr>
        <w:pStyle w:val="aa"/>
        <w:ind w:leftChars="0"/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/>
          <w:sz w:val="28"/>
          <w:szCs w:val="28"/>
        </w:rPr>
        <w:t xml:space="preserve"> ★法制局聯絡人：張志僑編審</w:t>
      </w:r>
    </w:p>
    <w:p w:rsidR="00005FC3" w:rsidRPr="00E60FC1" w:rsidRDefault="001E0ED1" w:rsidP="0079132B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/>
          <w:sz w:val="28"/>
          <w:szCs w:val="28"/>
        </w:rPr>
        <w:t>聯絡電話：</w:t>
      </w:r>
    </w:p>
    <w:p w:rsidR="00580D83" w:rsidRPr="00E60FC1" w:rsidRDefault="00FB252E" w:rsidP="0079132B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60FC1">
        <w:rPr>
          <w:rFonts w:ascii="標楷體" w:eastAsia="標楷體" w:hAnsi="標楷體"/>
          <w:sz w:val="28"/>
          <w:szCs w:val="28"/>
        </w:rPr>
        <w:t>04-</w:t>
      </w:r>
      <w:r w:rsidR="001E0ED1" w:rsidRPr="00E60FC1">
        <w:rPr>
          <w:rFonts w:ascii="標楷體" w:eastAsia="標楷體" w:hAnsi="標楷體"/>
          <w:sz w:val="28"/>
          <w:szCs w:val="28"/>
        </w:rPr>
        <w:t xml:space="preserve"> </w:t>
      </w:r>
      <w:r w:rsidR="00583D4E" w:rsidRPr="00E60FC1">
        <w:rPr>
          <w:rFonts w:ascii="標楷體" w:eastAsia="標楷體" w:hAnsi="標楷體"/>
          <w:sz w:val="28"/>
          <w:szCs w:val="28"/>
        </w:rPr>
        <w:t>22289111</w:t>
      </w:r>
      <w:r w:rsidR="00154712" w:rsidRPr="00E60FC1">
        <w:rPr>
          <w:rFonts w:ascii="標楷體" w:eastAsia="標楷體" w:hAnsi="標楷體" w:hint="eastAsia"/>
          <w:sz w:val="28"/>
          <w:szCs w:val="28"/>
        </w:rPr>
        <w:t>轉</w:t>
      </w:r>
      <w:r w:rsidR="00061605" w:rsidRPr="00E60FC1">
        <w:rPr>
          <w:rFonts w:ascii="標楷體" w:eastAsia="標楷體" w:hAnsi="標楷體"/>
          <w:sz w:val="28"/>
          <w:szCs w:val="28"/>
        </w:rPr>
        <w:t>23203</w:t>
      </w:r>
      <w:r w:rsidR="001E0ED1" w:rsidRPr="00E60FC1">
        <w:rPr>
          <w:rFonts w:ascii="標楷體" w:eastAsia="標楷體" w:hAnsi="標楷體"/>
          <w:sz w:val="28"/>
          <w:szCs w:val="28"/>
        </w:rPr>
        <w:t>傳真：</w:t>
      </w:r>
      <w:r w:rsidR="00154712" w:rsidRPr="00E60FC1">
        <w:rPr>
          <w:rFonts w:ascii="標楷體" w:eastAsia="標楷體" w:hAnsi="標楷體"/>
          <w:sz w:val="28"/>
          <w:szCs w:val="28"/>
        </w:rPr>
        <w:t>04-22</w:t>
      </w:r>
      <w:r w:rsidR="00154712" w:rsidRPr="00E60FC1">
        <w:rPr>
          <w:rFonts w:ascii="標楷體" w:eastAsia="標楷體" w:hAnsi="標楷體" w:hint="eastAsia"/>
          <w:sz w:val="28"/>
          <w:szCs w:val="28"/>
        </w:rPr>
        <w:t>544215</w:t>
      </w:r>
    </w:p>
    <w:sectPr w:rsidR="00580D83" w:rsidRPr="00E60FC1" w:rsidSect="00E82CF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567" w:right="1134" w:bottom="36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3B" w:rsidRDefault="00835F3B">
      <w:r>
        <w:separator/>
      </w:r>
    </w:p>
  </w:endnote>
  <w:endnote w:type="continuationSeparator" w:id="0">
    <w:p w:rsidR="00835F3B" w:rsidRDefault="0083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BA" w:rsidRDefault="005B51BA" w:rsidP="005B51BA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BA" w:rsidRDefault="005B51BA" w:rsidP="005B51B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3B" w:rsidRDefault="00835F3B">
      <w:r>
        <w:separator/>
      </w:r>
    </w:p>
  </w:footnote>
  <w:footnote w:type="continuationSeparator" w:id="0">
    <w:p w:rsidR="00835F3B" w:rsidRDefault="0083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BA" w:rsidRDefault="005B51BA" w:rsidP="005B51BA">
    <w:pPr>
      <w:pStyle w:val="a4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BA" w:rsidRDefault="005B51BA" w:rsidP="005B51BA">
    <w:pPr>
      <w:pStyle w:val="a4"/>
      <w:tabs>
        <w:tab w:val="clear" w:pos="4153"/>
        <w:tab w:val="clear" w:pos="8306"/>
        <w:tab w:val="left" w:pos="1305"/>
      </w:tabs>
      <w:ind w:firstLine="40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BA" w:rsidRDefault="005B51BA" w:rsidP="005B51BA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3A1"/>
    <w:multiLevelType w:val="hybridMultilevel"/>
    <w:tmpl w:val="5B181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ED1"/>
    <w:rsid w:val="00001226"/>
    <w:rsid w:val="00003BAE"/>
    <w:rsid w:val="000059AE"/>
    <w:rsid w:val="00005FC3"/>
    <w:rsid w:val="000102DF"/>
    <w:rsid w:val="00022EF4"/>
    <w:rsid w:val="00036F83"/>
    <w:rsid w:val="00040B0F"/>
    <w:rsid w:val="00043BC6"/>
    <w:rsid w:val="000462CC"/>
    <w:rsid w:val="00046740"/>
    <w:rsid w:val="000478EE"/>
    <w:rsid w:val="00056352"/>
    <w:rsid w:val="00061605"/>
    <w:rsid w:val="0006606B"/>
    <w:rsid w:val="00067B68"/>
    <w:rsid w:val="00077E4F"/>
    <w:rsid w:val="000855CA"/>
    <w:rsid w:val="000862DE"/>
    <w:rsid w:val="00087321"/>
    <w:rsid w:val="000930E6"/>
    <w:rsid w:val="00095777"/>
    <w:rsid w:val="000966C2"/>
    <w:rsid w:val="000A0034"/>
    <w:rsid w:val="000A7C6B"/>
    <w:rsid w:val="000B6BB6"/>
    <w:rsid w:val="000C0310"/>
    <w:rsid w:val="000C185A"/>
    <w:rsid w:val="000D3F2B"/>
    <w:rsid w:val="000D4B29"/>
    <w:rsid w:val="000D6717"/>
    <w:rsid w:val="000E526D"/>
    <w:rsid w:val="000F0FA5"/>
    <w:rsid w:val="000F3AD2"/>
    <w:rsid w:val="000F7168"/>
    <w:rsid w:val="00102B7A"/>
    <w:rsid w:val="0010300E"/>
    <w:rsid w:val="0011353E"/>
    <w:rsid w:val="001212F7"/>
    <w:rsid w:val="0012148C"/>
    <w:rsid w:val="00131124"/>
    <w:rsid w:val="00150C9E"/>
    <w:rsid w:val="00154712"/>
    <w:rsid w:val="0016121F"/>
    <w:rsid w:val="00161433"/>
    <w:rsid w:val="00183635"/>
    <w:rsid w:val="00187245"/>
    <w:rsid w:val="00187BA3"/>
    <w:rsid w:val="001B6D86"/>
    <w:rsid w:val="001B7C31"/>
    <w:rsid w:val="001C1B92"/>
    <w:rsid w:val="001C528F"/>
    <w:rsid w:val="001E0ED1"/>
    <w:rsid w:val="001E1076"/>
    <w:rsid w:val="001E32F1"/>
    <w:rsid w:val="001F3292"/>
    <w:rsid w:val="0020343F"/>
    <w:rsid w:val="00210031"/>
    <w:rsid w:val="002242FA"/>
    <w:rsid w:val="00225B2C"/>
    <w:rsid w:val="00226A60"/>
    <w:rsid w:val="00231DFC"/>
    <w:rsid w:val="00234BBB"/>
    <w:rsid w:val="002400C1"/>
    <w:rsid w:val="002530FC"/>
    <w:rsid w:val="00256A57"/>
    <w:rsid w:val="00263B5D"/>
    <w:rsid w:val="002679C1"/>
    <w:rsid w:val="00275056"/>
    <w:rsid w:val="00277909"/>
    <w:rsid w:val="00285D41"/>
    <w:rsid w:val="00293D80"/>
    <w:rsid w:val="002945A6"/>
    <w:rsid w:val="00296D8C"/>
    <w:rsid w:val="002A1F4C"/>
    <w:rsid w:val="002A2B20"/>
    <w:rsid w:val="002A4EF0"/>
    <w:rsid w:val="002C4D60"/>
    <w:rsid w:val="002C51B3"/>
    <w:rsid w:val="002D131D"/>
    <w:rsid w:val="002E1A56"/>
    <w:rsid w:val="003027DE"/>
    <w:rsid w:val="003028DC"/>
    <w:rsid w:val="0030292F"/>
    <w:rsid w:val="0030355C"/>
    <w:rsid w:val="00306530"/>
    <w:rsid w:val="00313199"/>
    <w:rsid w:val="00316505"/>
    <w:rsid w:val="00317FEC"/>
    <w:rsid w:val="003249EB"/>
    <w:rsid w:val="0033672E"/>
    <w:rsid w:val="00340BA5"/>
    <w:rsid w:val="00341DF6"/>
    <w:rsid w:val="00341EE0"/>
    <w:rsid w:val="00347527"/>
    <w:rsid w:val="00350044"/>
    <w:rsid w:val="0035364D"/>
    <w:rsid w:val="00356109"/>
    <w:rsid w:val="0035637A"/>
    <w:rsid w:val="0037125A"/>
    <w:rsid w:val="0037334C"/>
    <w:rsid w:val="0038776F"/>
    <w:rsid w:val="00394571"/>
    <w:rsid w:val="00396A62"/>
    <w:rsid w:val="003A1894"/>
    <w:rsid w:val="003B3CDE"/>
    <w:rsid w:val="003C3BD7"/>
    <w:rsid w:val="003C5690"/>
    <w:rsid w:val="003C67DA"/>
    <w:rsid w:val="003D5C24"/>
    <w:rsid w:val="003E1E12"/>
    <w:rsid w:val="003E3D4A"/>
    <w:rsid w:val="003F479D"/>
    <w:rsid w:val="00401A5E"/>
    <w:rsid w:val="0041030E"/>
    <w:rsid w:val="00412D60"/>
    <w:rsid w:val="004157F5"/>
    <w:rsid w:val="00426C87"/>
    <w:rsid w:val="00431D30"/>
    <w:rsid w:val="004444D9"/>
    <w:rsid w:val="004447AE"/>
    <w:rsid w:val="00444827"/>
    <w:rsid w:val="0044546F"/>
    <w:rsid w:val="00445B2A"/>
    <w:rsid w:val="004566DF"/>
    <w:rsid w:val="004613A4"/>
    <w:rsid w:val="00464B03"/>
    <w:rsid w:val="00465DA1"/>
    <w:rsid w:val="00466FC3"/>
    <w:rsid w:val="0046729E"/>
    <w:rsid w:val="00471513"/>
    <w:rsid w:val="004802AD"/>
    <w:rsid w:val="00484341"/>
    <w:rsid w:val="00493D94"/>
    <w:rsid w:val="00494CA3"/>
    <w:rsid w:val="00496C2E"/>
    <w:rsid w:val="004A370F"/>
    <w:rsid w:val="004B0F43"/>
    <w:rsid w:val="004B2152"/>
    <w:rsid w:val="004B57EF"/>
    <w:rsid w:val="004C0780"/>
    <w:rsid w:val="004C0E10"/>
    <w:rsid w:val="004C64DA"/>
    <w:rsid w:val="004D01E0"/>
    <w:rsid w:val="004E0166"/>
    <w:rsid w:val="004E1ECF"/>
    <w:rsid w:val="004E5D69"/>
    <w:rsid w:val="004F082A"/>
    <w:rsid w:val="004F1846"/>
    <w:rsid w:val="00505F08"/>
    <w:rsid w:val="0050675D"/>
    <w:rsid w:val="00515106"/>
    <w:rsid w:val="00516E9F"/>
    <w:rsid w:val="00521F35"/>
    <w:rsid w:val="00537852"/>
    <w:rsid w:val="00537AA5"/>
    <w:rsid w:val="00550B1A"/>
    <w:rsid w:val="0055169B"/>
    <w:rsid w:val="00551DB8"/>
    <w:rsid w:val="00560A4E"/>
    <w:rsid w:val="0056652D"/>
    <w:rsid w:val="00574448"/>
    <w:rsid w:val="00580D83"/>
    <w:rsid w:val="00583D4E"/>
    <w:rsid w:val="005920D9"/>
    <w:rsid w:val="00592164"/>
    <w:rsid w:val="005940EE"/>
    <w:rsid w:val="005A500E"/>
    <w:rsid w:val="005B2655"/>
    <w:rsid w:val="005B2F9A"/>
    <w:rsid w:val="005B51BA"/>
    <w:rsid w:val="005B7BBD"/>
    <w:rsid w:val="005C08A0"/>
    <w:rsid w:val="005C1971"/>
    <w:rsid w:val="005C5B19"/>
    <w:rsid w:val="005C6EA5"/>
    <w:rsid w:val="005D5600"/>
    <w:rsid w:val="005E37E4"/>
    <w:rsid w:val="005E790B"/>
    <w:rsid w:val="005F0898"/>
    <w:rsid w:val="005F7456"/>
    <w:rsid w:val="00603124"/>
    <w:rsid w:val="006051E8"/>
    <w:rsid w:val="00615371"/>
    <w:rsid w:val="00615D3C"/>
    <w:rsid w:val="0061656D"/>
    <w:rsid w:val="00617048"/>
    <w:rsid w:val="0063112D"/>
    <w:rsid w:val="00640363"/>
    <w:rsid w:val="00650BE7"/>
    <w:rsid w:val="006640E1"/>
    <w:rsid w:val="006711A8"/>
    <w:rsid w:val="00671D4E"/>
    <w:rsid w:val="00673AC3"/>
    <w:rsid w:val="00683468"/>
    <w:rsid w:val="00685B8F"/>
    <w:rsid w:val="00693890"/>
    <w:rsid w:val="00696807"/>
    <w:rsid w:val="006A1884"/>
    <w:rsid w:val="006A5D61"/>
    <w:rsid w:val="006B75FF"/>
    <w:rsid w:val="006C024C"/>
    <w:rsid w:val="006C3B65"/>
    <w:rsid w:val="006C47BE"/>
    <w:rsid w:val="006C48C6"/>
    <w:rsid w:val="006D324C"/>
    <w:rsid w:val="006D6C5D"/>
    <w:rsid w:val="006E1423"/>
    <w:rsid w:val="006F4677"/>
    <w:rsid w:val="00700E2A"/>
    <w:rsid w:val="007043A5"/>
    <w:rsid w:val="00704C8D"/>
    <w:rsid w:val="007117A4"/>
    <w:rsid w:val="00711E02"/>
    <w:rsid w:val="00721821"/>
    <w:rsid w:val="00722DA1"/>
    <w:rsid w:val="00723858"/>
    <w:rsid w:val="007246C1"/>
    <w:rsid w:val="00746B1E"/>
    <w:rsid w:val="00757350"/>
    <w:rsid w:val="007619A4"/>
    <w:rsid w:val="0076694E"/>
    <w:rsid w:val="00770870"/>
    <w:rsid w:val="00771436"/>
    <w:rsid w:val="00772D69"/>
    <w:rsid w:val="00774F58"/>
    <w:rsid w:val="00781737"/>
    <w:rsid w:val="0079132B"/>
    <w:rsid w:val="00792846"/>
    <w:rsid w:val="00794E69"/>
    <w:rsid w:val="00795070"/>
    <w:rsid w:val="007A186F"/>
    <w:rsid w:val="007A2950"/>
    <w:rsid w:val="007A5B11"/>
    <w:rsid w:val="007A6872"/>
    <w:rsid w:val="007A7616"/>
    <w:rsid w:val="007B7D32"/>
    <w:rsid w:val="007C7D97"/>
    <w:rsid w:val="007D22A0"/>
    <w:rsid w:val="007E5D0D"/>
    <w:rsid w:val="00802211"/>
    <w:rsid w:val="00820502"/>
    <w:rsid w:val="00824BAE"/>
    <w:rsid w:val="00835F3B"/>
    <w:rsid w:val="008506BE"/>
    <w:rsid w:val="008527F4"/>
    <w:rsid w:val="00863071"/>
    <w:rsid w:val="00864806"/>
    <w:rsid w:val="0086658B"/>
    <w:rsid w:val="008731A0"/>
    <w:rsid w:val="00874401"/>
    <w:rsid w:val="00875CA6"/>
    <w:rsid w:val="00885C41"/>
    <w:rsid w:val="008B7EA9"/>
    <w:rsid w:val="008C00E8"/>
    <w:rsid w:val="008C1284"/>
    <w:rsid w:val="008C7DC9"/>
    <w:rsid w:val="008D2FF0"/>
    <w:rsid w:val="008D76A3"/>
    <w:rsid w:val="008E4B6C"/>
    <w:rsid w:val="008E691E"/>
    <w:rsid w:val="008F6CD1"/>
    <w:rsid w:val="00905C08"/>
    <w:rsid w:val="00906ACB"/>
    <w:rsid w:val="00912070"/>
    <w:rsid w:val="00916071"/>
    <w:rsid w:val="00917706"/>
    <w:rsid w:val="009236C2"/>
    <w:rsid w:val="00941629"/>
    <w:rsid w:val="00944E4E"/>
    <w:rsid w:val="00950453"/>
    <w:rsid w:val="00960A99"/>
    <w:rsid w:val="00960CBE"/>
    <w:rsid w:val="009724BB"/>
    <w:rsid w:val="009868D1"/>
    <w:rsid w:val="00994E93"/>
    <w:rsid w:val="00994FED"/>
    <w:rsid w:val="009A036C"/>
    <w:rsid w:val="009A30BC"/>
    <w:rsid w:val="009A72F0"/>
    <w:rsid w:val="009B5169"/>
    <w:rsid w:val="009C0612"/>
    <w:rsid w:val="009C1F9C"/>
    <w:rsid w:val="009C5196"/>
    <w:rsid w:val="009D36D0"/>
    <w:rsid w:val="009E2FDB"/>
    <w:rsid w:val="009F3803"/>
    <w:rsid w:val="009F72BA"/>
    <w:rsid w:val="00A01993"/>
    <w:rsid w:val="00A053F6"/>
    <w:rsid w:val="00A05803"/>
    <w:rsid w:val="00A06827"/>
    <w:rsid w:val="00A1113B"/>
    <w:rsid w:val="00A2050C"/>
    <w:rsid w:val="00A21343"/>
    <w:rsid w:val="00A446DB"/>
    <w:rsid w:val="00A44F33"/>
    <w:rsid w:val="00A4764F"/>
    <w:rsid w:val="00A4776D"/>
    <w:rsid w:val="00A51FF1"/>
    <w:rsid w:val="00A54E4A"/>
    <w:rsid w:val="00A612B7"/>
    <w:rsid w:val="00A804AE"/>
    <w:rsid w:val="00A95501"/>
    <w:rsid w:val="00AA090C"/>
    <w:rsid w:val="00AA49B4"/>
    <w:rsid w:val="00AA5172"/>
    <w:rsid w:val="00AB4F82"/>
    <w:rsid w:val="00AB6234"/>
    <w:rsid w:val="00AC5C1E"/>
    <w:rsid w:val="00AD1539"/>
    <w:rsid w:val="00AD4E81"/>
    <w:rsid w:val="00AE166E"/>
    <w:rsid w:val="00AE6B83"/>
    <w:rsid w:val="00AF1F76"/>
    <w:rsid w:val="00AF323A"/>
    <w:rsid w:val="00AF389D"/>
    <w:rsid w:val="00B03F06"/>
    <w:rsid w:val="00B10BD5"/>
    <w:rsid w:val="00B22D20"/>
    <w:rsid w:val="00B2676F"/>
    <w:rsid w:val="00B327B1"/>
    <w:rsid w:val="00B37F07"/>
    <w:rsid w:val="00B4178F"/>
    <w:rsid w:val="00B51DD8"/>
    <w:rsid w:val="00B6524E"/>
    <w:rsid w:val="00B66E52"/>
    <w:rsid w:val="00B717D5"/>
    <w:rsid w:val="00B830D9"/>
    <w:rsid w:val="00B832ED"/>
    <w:rsid w:val="00B90F3D"/>
    <w:rsid w:val="00B933ED"/>
    <w:rsid w:val="00BA20C3"/>
    <w:rsid w:val="00BB0A2A"/>
    <w:rsid w:val="00BB2528"/>
    <w:rsid w:val="00BB4202"/>
    <w:rsid w:val="00BB7105"/>
    <w:rsid w:val="00BC3F71"/>
    <w:rsid w:val="00BC6E11"/>
    <w:rsid w:val="00BD2833"/>
    <w:rsid w:val="00BD699C"/>
    <w:rsid w:val="00BF6EB0"/>
    <w:rsid w:val="00C027BB"/>
    <w:rsid w:val="00C1013A"/>
    <w:rsid w:val="00C12307"/>
    <w:rsid w:val="00C12F61"/>
    <w:rsid w:val="00C152E1"/>
    <w:rsid w:val="00C16996"/>
    <w:rsid w:val="00C170CF"/>
    <w:rsid w:val="00C273A8"/>
    <w:rsid w:val="00C34000"/>
    <w:rsid w:val="00C40745"/>
    <w:rsid w:val="00C43FC4"/>
    <w:rsid w:val="00C45A22"/>
    <w:rsid w:val="00C505D4"/>
    <w:rsid w:val="00C50CFE"/>
    <w:rsid w:val="00C5798B"/>
    <w:rsid w:val="00C60606"/>
    <w:rsid w:val="00C636D3"/>
    <w:rsid w:val="00C858E0"/>
    <w:rsid w:val="00C86D12"/>
    <w:rsid w:val="00C92A95"/>
    <w:rsid w:val="00C933F7"/>
    <w:rsid w:val="00C9605A"/>
    <w:rsid w:val="00C96AD8"/>
    <w:rsid w:val="00CA5D37"/>
    <w:rsid w:val="00CB1CD9"/>
    <w:rsid w:val="00CB24CC"/>
    <w:rsid w:val="00CB7431"/>
    <w:rsid w:val="00CD1C1F"/>
    <w:rsid w:val="00CD1C25"/>
    <w:rsid w:val="00CE0A2B"/>
    <w:rsid w:val="00CE3B65"/>
    <w:rsid w:val="00CE4A64"/>
    <w:rsid w:val="00CF0E45"/>
    <w:rsid w:val="00D0116B"/>
    <w:rsid w:val="00D07473"/>
    <w:rsid w:val="00D26F5E"/>
    <w:rsid w:val="00D2706D"/>
    <w:rsid w:val="00D40F2F"/>
    <w:rsid w:val="00D4545F"/>
    <w:rsid w:val="00D543DA"/>
    <w:rsid w:val="00D6418D"/>
    <w:rsid w:val="00D722F9"/>
    <w:rsid w:val="00D7244C"/>
    <w:rsid w:val="00D833C0"/>
    <w:rsid w:val="00D84989"/>
    <w:rsid w:val="00D84E76"/>
    <w:rsid w:val="00D91F0E"/>
    <w:rsid w:val="00DA05EA"/>
    <w:rsid w:val="00DA1B77"/>
    <w:rsid w:val="00DA7C4A"/>
    <w:rsid w:val="00DB3006"/>
    <w:rsid w:val="00DB3267"/>
    <w:rsid w:val="00DB5D74"/>
    <w:rsid w:val="00DB76A4"/>
    <w:rsid w:val="00DC00E3"/>
    <w:rsid w:val="00DC640B"/>
    <w:rsid w:val="00DC772D"/>
    <w:rsid w:val="00DD2E73"/>
    <w:rsid w:val="00DE3ABA"/>
    <w:rsid w:val="00DE6012"/>
    <w:rsid w:val="00DE6994"/>
    <w:rsid w:val="00E104D2"/>
    <w:rsid w:val="00E16B85"/>
    <w:rsid w:val="00E24726"/>
    <w:rsid w:val="00E24CC0"/>
    <w:rsid w:val="00E2617D"/>
    <w:rsid w:val="00E3023A"/>
    <w:rsid w:val="00E3622F"/>
    <w:rsid w:val="00E472F2"/>
    <w:rsid w:val="00E60F08"/>
    <w:rsid w:val="00E60FC1"/>
    <w:rsid w:val="00E67AA3"/>
    <w:rsid w:val="00E71F00"/>
    <w:rsid w:val="00E80C0E"/>
    <w:rsid w:val="00E82CF3"/>
    <w:rsid w:val="00EA4E6B"/>
    <w:rsid w:val="00EB36D3"/>
    <w:rsid w:val="00EB37D0"/>
    <w:rsid w:val="00ED07B2"/>
    <w:rsid w:val="00ED3E72"/>
    <w:rsid w:val="00ED6244"/>
    <w:rsid w:val="00ED6B04"/>
    <w:rsid w:val="00EE1564"/>
    <w:rsid w:val="00EE1CD7"/>
    <w:rsid w:val="00EE23AE"/>
    <w:rsid w:val="00EE4488"/>
    <w:rsid w:val="00EE5F75"/>
    <w:rsid w:val="00EF1EDA"/>
    <w:rsid w:val="00EF4C3F"/>
    <w:rsid w:val="00F02757"/>
    <w:rsid w:val="00F051C2"/>
    <w:rsid w:val="00F2142B"/>
    <w:rsid w:val="00F227F0"/>
    <w:rsid w:val="00F26194"/>
    <w:rsid w:val="00F27415"/>
    <w:rsid w:val="00F322A9"/>
    <w:rsid w:val="00F33A6E"/>
    <w:rsid w:val="00F33DAC"/>
    <w:rsid w:val="00F36CFC"/>
    <w:rsid w:val="00F37EAF"/>
    <w:rsid w:val="00F53B5F"/>
    <w:rsid w:val="00F60363"/>
    <w:rsid w:val="00F64DD7"/>
    <w:rsid w:val="00F661B9"/>
    <w:rsid w:val="00F664A8"/>
    <w:rsid w:val="00F777BD"/>
    <w:rsid w:val="00F92992"/>
    <w:rsid w:val="00F9332A"/>
    <w:rsid w:val="00FB252E"/>
    <w:rsid w:val="00FB76D3"/>
    <w:rsid w:val="00FB7946"/>
    <w:rsid w:val="00FC1597"/>
    <w:rsid w:val="00FC5031"/>
    <w:rsid w:val="00FD3523"/>
    <w:rsid w:val="00FE47FE"/>
    <w:rsid w:val="00FF1CF2"/>
    <w:rsid w:val="00FF3873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D1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ED1"/>
    <w:rPr>
      <w:color w:val="0000FF"/>
      <w:u w:val="single"/>
    </w:rPr>
  </w:style>
  <w:style w:type="paragraph" w:customStyle="1" w:styleId="Default">
    <w:name w:val="Default"/>
    <w:rsid w:val="001E0ED1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  <w:lang w:eastAsia="zh-TW"/>
    </w:rPr>
  </w:style>
  <w:style w:type="paragraph" w:styleId="HTML">
    <w:name w:val="HTML Preformatted"/>
    <w:basedOn w:val="a"/>
    <w:link w:val="HTML0"/>
    <w:rsid w:val="001E0E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E0ED1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B7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B7431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CB7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B7431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B743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B743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ecxft">
    <w:name w:val="ecxft"/>
    <w:basedOn w:val="a0"/>
    <w:rsid w:val="00040B0F"/>
  </w:style>
  <w:style w:type="paragraph" w:styleId="aa">
    <w:name w:val="List Paragraph"/>
    <w:basedOn w:val="a"/>
    <w:uiPriority w:val="34"/>
    <w:qFormat/>
    <w:rsid w:val="005920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陳美蘭</dc:creator>
  <cp:lastModifiedBy>Sylvia</cp:lastModifiedBy>
  <cp:revision>8</cp:revision>
  <cp:lastPrinted>2012-05-21T02:28:00Z</cp:lastPrinted>
  <dcterms:created xsi:type="dcterms:W3CDTF">2015-10-09T16:19:00Z</dcterms:created>
  <dcterms:modified xsi:type="dcterms:W3CDTF">2015-10-13T05:37:00Z</dcterms:modified>
</cp:coreProperties>
</file>