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4078"/>
        <w:gridCol w:w="1620"/>
        <w:gridCol w:w="831"/>
      </w:tblGrid>
      <w:tr w:rsidR="00AF2DEA" w:rsidRPr="009038CC" w:rsidTr="000C6F58">
        <w:trPr>
          <w:trHeight w:val="364"/>
          <w:tblHeader/>
        </w:trPr>
        <w:tc>
          <w:tcPr>
            <w:tcW w:w="9648" w:type="dxa"/>
            <w:gridSpan w:val="5"/>
            <w:vAlign w:val="center"/>
          </w:tcPr>
          <w:p w:rsidR="00AF2DEA" w:rsidRPr="00900B32" w:rsidRDefault="00AF2DEA" w:rsidP="00A427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0B32">
              <w:rPr>
                <w:rFonts w:ascii="新細明體"/>
              </w:rPr>
              <w:br w:type="page"/>
            </w:r>
            <w:r w:rsidRPr="00900B3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900B32">
              <w:rPr>
                <w:rFonts w:ascii="標楷體" w:eastAsia="標楷體" w:hAnsi="標楷體" w:cs="新細明體" w:hint="eastAsia"/>
                <w:kern w:val="0"/>
                <w:szCs w:val="24"/>
              </w:rPr>
              <w:t>入學成績優異獎學金系所指定重點國立大學</w:t>
            </w:r>
            <w:r w:rsidRPr="00900B3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</w:p>
          <w:p w:rsidR="00AF2DEA" w:rsidRPr="00900B32" w:rsidRDefault="00AF2DEA" w:rsidP="00767A14">
            <w:pPr>
              <w:widowControl/>
              <w:spacing w:line="240" w:lineRule="exact"/>
              <w:jc w:val="center"/>
              <w:rPr>
                <w:rFonts w:ascii="新細明體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（適用</w:t>
            </w:r>
            <w:r w:rsidRPr="00900B3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</w:t>
            </w:r>
            <w:r w:rsidR="00767A1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5</w:t>
            </w:r>
            <w:r w:rsidRPr="00900B3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學年度入學研究生）</w:t>
            </w:r>
          </w:p>
        </w:tc>
      </w:tr>
      <w:tr w:rsidR="00AF2DEA" w:rsidRPr="009038CC" w:rsidTr="000C6F58">
        <w:trPr>
          <w:trHeight w:val="330"/>
          <w:tblHeader/>
        </w:trPr>
        <w:tc>
          <w:tcPr>
            <w:tcW w:w="1702" w:type="dxa"/>
            <w:shd w:val="clear" w:color="auto" w:fill="C0C0C0"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Cs w:val="24"/>
              </w:rPr>
              <w:t>系、</w:t>
            </w:r>
            <w:proofErr w:type="gramStart"/>
            <w:r w:rsidRPr="00900B32">
              <w:rPr>
                <w:rFonts w:ascii="標楷體" w:eastAsia="標楷體" w:hAnsi="標楷體" w:cs="新細明體" w:hint="eastAsia"/>
                <w:kern w:val="0"/>
                <w:szCs w:val="24"/>
              </w:rPr>
              <w:t>所別</w:t>
            </w:r>
            <w:proofErr w:type="gramEnd"/>
          </w:p>
        </w:tc>
        <w:tc>
          <w:tcPr>
            <w:tcW w:w="1417" w:type="dxa"/>
            <w:shd w:val="clear" w:color="auto" w:fill="C0C0C0"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Cs w:val="24"/>
              </w:rPr>
              <w:t>重點國立大學</w:t>
            </w:r>
          </w:p>
        </w:tc>
        <w:tc>
          <w:tcPr>
            <w:tcW w:w="4078" w:type="dxa"/>
            <w:shd w:val="clear" w:color="auto" w:fill="C0C0C0"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Cs w:val="24"/>
              </w:rPr>
              <w:t>系別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Cs w:val="24"/>
              </w:rPr>
              <w:t>班別</w:t>
            </w:r>
          </w:p>
        </w:tc>
        <w:tc>
          <w:tcPr>
            <w:tcW w:w="831" w:type="dxa"/>
            <w:shd w:val="clear" w:color="auto" w:fill="C0C0C0"/>
            <w:vAlign w:val="center"/>
          </w:tcPr>
          <w:p w:rsidR="00AF2DEA" w:rsidRPr="00900B32" w:rsidRDefault="00AF2DEA" w:rsidP="00F63C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工程科技研究所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工程學院相關科系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清華大學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工程學院相關科系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工程學院相關科系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工程學院相關科系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工程學院相關科系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機械工程系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臺灣大學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機械工程學系暨研究所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清華大學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動力機械工程學系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機械工程學系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機械工程學系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機械工程系、工程技術研究所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電機工程系</w:t>
            </w:r>
          </w:p>
          <w:p w:rsidR="00AF2DEA" w:rsidRPr="00900B32" w:rsidRDefault="00AF2DEA" w:rsidP="00AC2374">
            <w:pPr>
              <w:widowControl/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  <w:r w:rsidRPr="00900B32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  <w:p w:rsidR="00AF2DEA" w:rsidRPr="00900B32" w:rsidRDefault="00AF2DEA" w:rsidP="00AC2374">
            <w:pPr>
              <w:widowControl/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  <w:r w:rsidRPr="00900B32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  <w:p w:rsidR="00AF2DEA" w:rsidRPr="00900B32" w:rsidRDefault="00AF2DEA" w:rsidP="00AC2374">
            <w:pPr>
              <w:widowControl/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  <w:r w:rsidRPr="00900B32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  <w:p w:rsidR="00AF2DEA" w:rsidRPr="00900B32" w:rsidRDefault="00AF2DEA" w:rsidP="00AC2374">
            <w:pPr>
              <w:widowControl/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  <w:r w:rsidRPr="00900B32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  <w:p w:rsidR="00AF2DEA" w:rsidRPr="00900B32" w:rsidRDefault="00AF2DEA" w:rsidP="00AC2374">
            <w:pPr>
              <w:widowControl/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  <w:r w:rsidRPr="00900B32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電機相關系所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臺灣大學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電機相關系所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清華大學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電機相關系所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電機相關系所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spacing w:line="240" w:lineRule="exact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電機相關系所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482E86" w:rsidRPr="009038CC" w:rsidTr="000C6F58">
        <w:trPr>
          <w:trHeight w:val="278"/>
        </w:trPr>
        <w:tc>
          <w:tcPr>
            <w:tcW w:w="1702" w:type="dxa"/>
            <w:vMerge w:val="restart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2382C">
              <w:rPr>
                <w:rFonts w:ascii="標楷體" w:eastAsia="標楷體" w:hAnsi="標楷體" w:cs="新細明體" w:hint="eastAsia"/>
                <w:kern w:val="0"/>
                <w:sz w:val="20"/>
              </w:rPr>
              <w:t>電子工程系</w:t>
            </w:r>
          </w:p>
        </w:tc>
        <w:tc>
          <w:tcPr>
            <w:tcW w:w="1417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電子、電機、光電相關系所</w:t>
            </w:r>
          </w:p>
        </w:tc>
        <w:tc>
          <w:tcPr>
            <w:tcW w:w="1620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  <w:vAlign w:val="center"/>
          </w:tcPr>
          <w:p w:rsidR="00482E86" w:rsidRPr="00A36960" w:rsidRDefault="00482E86" w:rsidP="00A3696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</w:p>
        </w:tc>
      </w:tr>
      <w:tr w:rsidR="00482E86" w:rsidRPr="009038CC" w:rsidTr="000C6F58">
        <w:trPr>
          <w:trHeight w:val="278"/>
        </w:trPr>
        <w:tc>
          <w:tcPr>
            <w:tcW w:w="1702" w:type="dxa"/>
            <w:vMerge/>
          </w:tcPr>
          <w:p w:rsidR="00482E86" w:rsidRPr="0032382C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電子、電機、光電相關系所</w:t>
            </w:r>
          </w:p>
        </w:tc>
        <w:tc>
          <w:tcPr>
            <w:tcW w:w="1620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  <w:vAlign w:val="center"/>
          </w:tcPr>
          <w:p w:rsidR="00482E86" w:rsidRPr="00A36960" w:rsidRDefault="00482E86" w:rsidP="00A3696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</w:p>
        </w:tc>
      </w:tr>
      <w:tr w:rsidR="00482E86" w:rsidRPr="009038CC" w:rsidTr="000C6F58">
        <w:trPr>
          <w:trHeight w:val="278"/>
        </w:trPr>
        <w:tc>
          <w:tcPr>
            <w:tcW w:w="1702" w:type="dxa"/>
            <w:vMerge/>
          </w:tcPr>
          <w:p w:rsidR="00482E86" w:rsidRPr="0032382C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中正大學</w:t>
            </w:r>
          </w:p>
        </w:tc>
        <w:tc>
          <w:tcPr>
            <w:tcW w:w="4078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電子、電機、光電相關系所</w:t>
            </w:r>
          </w:p>
        </w:tc>
        <w:tc>
          <w:tcPr>
            <w:tcW w:w="1620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  <w:vAlign w:val="center"/>
          </w:tcPr>
          <w:p w:rsidR="00482E86" w:rsidRPr="00A36960" w:rsidRDefault="00482E86" w:rsidP="00A3696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</w:p>
        </w:tc>
      </w:tr>
      <w:tr w:rsidR="00482E86" w:rsidRPr="009038CC" w:rsidTr="000C6F58">
        <w:trPr>
          <w:trHeight w:val="278"/>
        </w:trPr>
        <w:tc>
          <w:tcPr>
            <w:tcW w:w="1702" w:type="dxa"/>
            <w:vMerge/>
          </w:tcPr>
          <w:p w:rsidR="00482E86" w:rsidRPr="0032382C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中山大學</w:t>
            </w:r>
          </w:p>
        </w:tc>
        <w:tc>
          <w:tcPr>
            <w:tcW w:w="4078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電子、電機、光電相關系所</w:t>
            </w:r>
          </w:p>
        </w:tc>
        <w:tc>
          <w:tcPr>
            <w:tcW w:w="1620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  <w:vAlign w:val="center"/>
          </w:tcPr>
          <w:p w:rsidR="00482E86" w:rsidRPr="00A36960" w:rsidRDefault="00482E86" w:rsidP="00A3696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</w:p>
        </w:tc>
      </w:tr>
      <w:tr w:rsidR="00482E86" w:rsidRPr="009038CC" w:rsidTr="000C6F58">
        <w:trPr>
          <w:trHeight w:val="278"/>
        </w:trPr>
        <w:tc>
          <w:tcPr>
            <w:tcW w:w="1702" w:type="dxa"/>
            <w:vMerge/>
          </w:tcPr>
          <w:p w:rsidR="00482E86" w:rsidRPr="0032382C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中興大學</w:t>
            </w:r>
          </w:p>
        </w:tc>
        <w:tc>
          <w:tcPr>
            <w:tcW w:w="4078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電子、電機、光電相關系所</w:t>
            </w:r>
          </w:p>
        </w:tc>
        <w:tc>
          <w:tcPr>
            <w:tcW w:w="1620" w:type="dxa"/>
            <w:vAlign w:val="center"/>
          </w:tcPr>
          <w:p w:rsidR="00482E86" w:rsidRPr="00900B32" w:rsidRDefault="00482E8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482E86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  <w:vAlign w:val="center"/>
          </w:tcPr>
          <w:p w:rsidR="00482E86" w:rsidRPr="00A36960" w:rsidRDefault="00482E86" w:rsidP="00A3696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</w:p>
        </w:tc>
      </w:tr>
      <w:tr w:rsidR="00363D46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363D46" w:rsidRPr="00900B32" w:rsidRDefault="00363D46" w:rsidP="00AC237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資訊工程系</w:t>
            </w:r>
          </w:p>
        </w:tc>
        <w:tc>
          <w:tcPr>
            <w:tcW w:w="1417" w:type="dxa"/>
            <w:vAlign w:val="center"/>
          </w:tcPr>
          <w:p w:rsidR="00363D46" w:rsidRPr="00D1751E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1751E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363D46" w:rsidRPr="00D1751E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1751E">
              <w:rPr>
                <w:rFonts w:ascii="標楷體" w:eastAsia="標楷體" w:hAnsi="標楷體" w:cs="新細明體" w:hint="eastAsia"/>
                <w:kern w:val="0"/>
                <w:sz w:val="20"/>
              </w:rPr>
              <w:t>資訊工程系</w:t>
            </w:r>
          </w:p>
        </w:tc>
        <w:tc>
          <w:tcPr>
            <w:tcW w:w="1620" w:type="dxa"/>
            <w:vAlign w:val="center"/>
          </w:tcPr>
          <w:p w:rsidR="00363D46" w:rsidRPr="00D1751E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1751E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363D46" w:rsidRPr="00D1751E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63D46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資訊工程學系</w:t>
            </w:r>
          </w:p>
        </w:tc>
        <w:tc>
          <w:tcPr>
            <w:tcW w:w="1620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63D46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中正大學</w:t>
            </w:r>
          </w:p>
        </w:tc>
        <w:tc>
          <w:tcPr>
            <w:tcW w:w="4078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資訊工程學系</w:t>
            </w:r>
          </w:p>
        </w:tc>
        <w:tc>
          <w:tcPr>
            <w:tcW w:w="1620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63D46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中山大學</w:t>
            </w:r>
          </w:p>
        </w:tc>
        <w:tc>
          <w:tcPr>
            <w:tcW w:w="4078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資訊工程學系</w:t>
            </w:r>
          </w:p>
        </w:tc>
        <w:tc>
          <w:tcPr>
            <w:tcW w:w="1620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63D46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資訊工程學系</w:t>
            </w:r>
          </w:p>
        </w:tc>
        <w:tc>
          <w:tcPr>
            <w:tcW w:w="1620" w:type="dxa"/>
            <w:vAlign w:val="center"/>
          </w:tcPr>
          <w:p w:rsidR="00363D46" w:rsidRPr="00900B32" w:rsidRDefault="00363D4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363D46" w:rsidRPr="00900B32" w:rsidRDefault="00363D46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bookmarkStart w:id="0" w:name="_GoBack"/>
        <w:bookmarkEnd w:id="0"/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環境與安全衛生工程系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臺灣大學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土木、環工、安全衛生相關科系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土木、環工、安全衛生相關科系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土木、環工、安全衛生相關科系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土木、環工、安全衛生相關科系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中興大學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土木、環工、安全衛生相關科系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化學工程與材料工程系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化工系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化工系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中興大學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化工系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化工系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化材系</w:t>
            </w:r>
            <w:proofErr w:type="gramEnd"/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營建工程系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土木工程學系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土木工程學系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198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營建工程系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198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中興大學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198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土木工程系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64543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工業工程與管理系工業工程組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工業工程與管理學系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工業與資訊管理學系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工業管理研究所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工業管理系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工業工程與管理系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64543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lastRenderedPageBreak/>
              <w:t>工業工程與管理系運籌與供應鏈管理組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運輸科技與管理學研究所、交通運輸研究所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東華大學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國際企業管理學研究所、全球運籌管理研究所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國際企業管理研究所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政治大學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國際貿易學管理研究所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暨南大學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國際企業管理研究所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企業管理系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政治大學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企管系、國際經營管理英語碩士學位學程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中山大學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企管系、國際經營管理碩士學程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企管系、國際企業研究所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企管系、國際經營管理研究所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企管系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資訊管理系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中山大學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資管所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政治大學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資管所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資管所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資管所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資管所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E066E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3E066E" w:rsidRPr="00900B32" w:rsidRDefault="003E066E" w:rsidP="00DA565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財務金融系</w:t>
            </w:r>
          </w:p>
        </w:tc>
        <w:tc>
          <w:tcPr>
            <w:tcW w:w="1417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財務金融研究所</w:t>
            </w:r>
          </w:p>
        </w:tc>
        <w:tc>
          <w:tcPr>
            <w:tcW w:w="1620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3E066E" w:rsidRPr="00900B32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E066E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E066E" w:rsidRPr="00900B32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財務金融研究所</w:t>
            </w:r>
          </w:p>
        </w:tc>
        <w:tc>
          <w:tcPr>
            <w:tcW w:w="1620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3E066E" w:rsidRPr="00900B32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E066E" w:rsidRPr="003E066E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E066E" w:rsidRPr="00900B32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E066E" w:rsidRPr="003E066E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E066E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3E066E" w:rsidRPr="003E066E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E066E">
              <w:rPr>
                <w:rFonts w:ascii="標楷體" w:eastAsia="標楷體" w:hAnsi="標楷體" w:cs="新細明體" w:hint="eastAsia"/>
                <w:kern w:val="0"/>
                <w:sz w:val="20"/>
              </w:rPr>
              <w:t>財務金融學系</w:t>
            </w:r>
          </w:p>
        </w:tc>
        <w:tc>
          <w:tcPr>
            <w:tcW w:w="1620" w:type="dxa"/>
            <w:vAlign w:val="center"/>
          </w:tcPr>
          <w:p w:rsidR="003E066E" w:rsidRPr="003E066E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E066E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3E066E" w:rsidRPr="003E066E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E066E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E066E" w:rsidRPr="00900B32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中興大學</w:t>
            </w:r>
          </w:p>
        </w:tc>
        <w:tc>
          <w:tcPr>
            <w:tcW w:w="4078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財務金融系</w:t>
            </w:r>
          </w:p>
        </w:tc>
        <w:tc>
          <w:tcPr>
            <w:tcW w:w="1620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3E066E" w:rsidRPr="00900B32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3E066E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3E066E" w:rsidRPr="00900B32" w:rsidRDefault="003E066E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中山大學</w:t>
            </w:r>
          </w:p>
        </w:tc>
        <w:tc>
          <w:tcPr>
            <w:tcW w:w="4078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財務管理學系</w:t>
            </w:r>
          </w:p>
        </w:tc>
        <w:tc>
          <w:tcPr>
            <w:tcW w:w="1620" w:type="dxa"/>
            <w:vAlign w:val="center"/>
          </w:tcPr>
          <w:p w:rsidR="003E066E" w:rsidRPr="00900B32" w:rsidRDefault="003E066E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3E066E" w:rsidRPr="00900B32" w:rsidRDefault="003E066E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會計系碩士班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中興大學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政治大學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會計系</w:t>
            </w:r>
            <w:smartTag w:uri="urn:schemas-microsoft-com:office:smarttags" w:element="PersonName">
              <w:smartTagPr>
                <w:attr w:name="ProductID" w:val="管理"/>
              </w:smartTagPr>
              <w:r w:rsidRPr="00900B32">
                <w:rPr>
                  <w:rFonts w:ascii="標楷體" w:eastAsia="標楷體" w:hAnsi="標楷體" w:cs="新細明體" w:hint="eastAsia"/>
                  <w:kern w:val="0"/>
                  <w:sz w:val="20"/>
                </w:rPr>
                <w:t>管理</w:t>
              </w:r>
            </w:smartTag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會計系、財金系、國企系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政治大學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財務管理系、會計學系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中山大學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財金系、企管系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會計系、財金系、企管系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博士班</w:t>
            </w:r>
          </w:p>
        </w:tc>
        <w:tc>
          <w:tcPr>
            <w:tcW w:w="831" w:type="dxa"/>
          </w:tcPr>
          <w:p w:rsidR="00AF2DEA" w:rsidRPr="00900B32" w:rsidRDefault="00AF2DEA" w:rsidP="007706C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E25BC8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設計學研究所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設計及藝術相關科系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E25BC8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設計及藝術相關科系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設計及藝術相關科系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臺灣師範大學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設計及藝術相關科系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台灣藝術大學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設計及藝術相關科系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工業設計系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工商設計系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工設系</w:t>
            </w:r>
            <w:proofErr w:type="gramEnd"/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視覺傳達設計系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應用藝術研究所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345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台灣藝術大學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視覺傳達設計學系、多媒體動畫藝術學系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工商業設計系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台中科技大學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商業設計系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建築與室內設計系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建築研究所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建築研究所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建築研究所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建築研究所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台南藝術大學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建築藝術研究所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創意生活設計系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hint="eastAsia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hint="eastAsia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hint="eastAsia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hint="eastAsia"/>
                <w:sz w:val="20"/>
              </w:rPr>
              <w:t>台灣師範大學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設計及藝術相關系所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900B3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數位媒體設計系</w:t>
            </w:r>
          </w:p>
          <w:p w:rsidR="00AF2DEA" w:rsidRPr="00900B32" w:rsidRDefault="00AF2DEA" w:rsidP="00AC2374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應用藝術研究所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創意產業設計研究所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台灣藝術大學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動畫藝術研究所、新媒體藝術研究所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316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工商業設計研究所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互動媒體設計研究所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64543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應用外語系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彰化師範大學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英語研究所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應用外語系所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應用英文系所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高雄第一科技大學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應用英語系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strike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文化資產維護系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臺灣大學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城鄉所、歷史所、社會所、人類學系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政治大學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企管所、民族學系、圖書資訊與檔案學研究所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建築系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清華大學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歷史研究所、人類學研究所、社會學研究所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臺灣師範大學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歷史學系、台灣語文學系、台灣史研究所、視覺設計學系、藝術史研究所</w:t>
            </w:r>
            <w:r w:rsidR="00E34A39">
              <w:rPr>
                <w:rFonts w:ascii="標楷體" w:eastAsia="標楷體" w:hAnsi="標楷體" w:cs="新細明體" w:hint="eastAsia"/>
                <w:kern w:val="0"/>
                <w:sz w:val="20"/>
              </w:rPr>
              <w:t>、</w:t>
            </w:r>
            <w:r w:rsidR="00E34A39" w:rsidRPr="0032382C">
              <w:rPr>
                <w:rFonts w:ascii="標楷體" w:eastAsia="標楷體" w:hAnsi="標楷體" w:cs="新細明體" w:hint="eastAsia"/>
                <w:kern w:val="0"/>
                <w:sz w:val="20"/>
              </w:rPr>
              <w:t>美術學系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  <w:vAlign w:val="center"/>
          </w:tcPr>
          <w:p w:rsidR="00AF2DEA" w:rsidRPr="00E34A39" w:rsidRDefault="00AF2DEA" w:rsidP="00E34A3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技術及職業教育研究所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工業教育研究所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高雄師範大學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工業科技教育所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技職教育研究所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彰化師範大學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工業教育研究所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碩士班、博士班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數位學習與教育研究所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漢學應用研究所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國文研究所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清華大學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中文研究所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中央大學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中文研究所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中文研究所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中文研究所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休閒運動研究所</w:t>
            </w:r>
          </w:p>
        </w:tc>
        <w:tc>
          <w:tcPr>
            <w:tcW w:w="1417" w:type="dxa"/>
            <w:vAlign w:val="center"/>
          </w:tcPr>
          <w:p w:rsidR="00AF2DEA" w:rsidRPr="0032382C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2382C">
              <w:rPr>
                <w:rFonts w:ascii="標楷體" w:eastAsia="標楷體" w:hAnsi="標楷體" w:cs="新細明體" w:hint="eastAsia"/>
                <w:kern w:val="0"/>
                <w:sz w:val="20"/>
              </w:rPr>
              <w:t>嘉義大學</w:t>
            </w:r>
          </w:p>
        </w:tc>
        <w:tc>
          <w:tcPr>
            <w:tcW w:w="4078" w:type="dxa"/>
            <w:vAlign w:val="center"/>
          </w:tcPr>
          <w:p w:rsidR="00AF2DEA" w:rsidRPr="0032382C" w:rsidRDefault="003A5526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dstrike/>
                <w:kern w:val="0"/>
                <w:sz w:val="20"/>
              </w:rPr>
            </w:pPr>
            <w:r w:rsidRPr="0032382C">
              <w:rPr>
                <w:rFonts w:ascii="標楷體" w:eastAsia="標楷體" w:hAnsi="標楷體" w:cs="新細明體" w:hint="eastAsia"/>
                <w:kern w:val="0"/>
                <w:sz w:val="20"/>
              </w:rPr>
              <w:t>行銷與觀光學系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845DC0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台灣師範大學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運動休閒與餐旅管理研究所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運動與休閒教育研究所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DA5654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DA5654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A5654">
              <w:rPr>
                <w:rFonts w:ascii="標楷體" w:eastAsia="標楷體" w:hAnsi="標楷體" w:cs="新細明體" w:hint="eastAsia"/>
                <w:kern w:val="0"/>
                <w:sz w:val="20"/>
              </w:rPr>
              <w:t>台灣體育運動大學</w:t>
            </w:r>
          </w:p>
        </w:tc>
        <w:tc>
          <w:tcPr>
            <w:tcW w:w="4078" w:type="dxa"/>
            <w:vAlign w:val="center"/>
          </w:tcPr>
          <w:p w:rsidR="00AF2DEA" w:rsidRPr="00E9038D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9038D">
              <w:rPr>
                <w:rFonts w:ascii="標楷體" w:eastAsia="標楷體" w:hAnsi="標楷體" w:cs="新細明體" w:hint="eastAsia"/>
                <w:kern w:val="0"/>
                <w:sz w:val="20"/>
              </w:rPr>
              <w:t>休閒運動管理研究所</w:t>
            </w:r>
          </w:p>
        </w:tc>
        <w:tc>
          <w:tcPr>
            <w:tcW w:w="1620" w:type="dxa"/>
            <w:vAlign w:val="center"/>
          </w:tcPr>
          <w:p w:rsidR="00AF2DEA" w:rsidRPr="00DA5654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A5654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DA5654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體育大學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休閒產業經營學系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科技法律研究所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臺灣大學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法律學系、科技整合法律學研究所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政治大學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法律學系、法律科際整合研究所、智慧財產研究所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台北大學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法律學系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科技法律研究所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清華大學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科技法律研究所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 w:val="restart"/>
          </w:tcPr>
          <w:p w:rsidR="00AF2DEA" w:rsidRPr="00900B32" w:rsidRDefault="00AF2DEA" w:rsidP="00AC237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lastRenderedPageBreak/>
              <w:t>材料科技研究所</w:t>
            </w: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成功大學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材料所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交通大學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材料所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中山大學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材料與光電所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中興大學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材料系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AF2DEA" w:rsidRPr="009038CC" w:rsidTr="000C6F58">
        <w:trPr>
          <w:trHeight w:val="279"/>
        </w:trPr>
        <w:tc>
          <w:tcPr>
            <w:tcW w:w="1702" w:type="dxa"/>
            <w:vMerge/>
            <w:vAlign w:val="center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台灣科技大學</w:t>
            </w:r>
          </w:p>
        </w:tc>
        <w:tc>
          <w:tcPr>
            <w:tcW w:w="4078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材料系</w:t>
            </w:r>
          </w:p>
        </w:tc>
        <w:tc>
          <w:tcPr>
            <w:tcW w:w="1620" w:type="dxa"/>
            <w:vAlign w:val="center"/>
          </w:tcPr>
          <w:p w:rsidR="00AF2DEA" w:rsidRPr="00900B32" w:rsidRDefault="00AF2DEA" w:rsidP="0032382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00B32">
              <w:rPr>
                <w:rFonts w:ascii="標楷體" w:eastAsia="標楷體" w:hAnsi="標楷體" w:cs="新細明體" w:hint="eastAsia"/>
                <w:kern w:val="0"/>
                <w:sz w:val="20"/>
              </w:rPr>
              <w:t>碩士班</w:t>
            </w:r>
          </w:p>
        </w:tc>
        <w:tc>
          <w:tcPr>
            <w:tcW w:w="831" w:type="dxa"/>
          </w:tcPr>
          <w:p w:rsidR="00AF2DEA" w:rsidRPr="00900B32" w:rsidRDefault="00AF2DEA" w:rsidP="00AC237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</w:tbl>
    <w:p w:rsidR="00AF2DEA" w:rsidRDefault="00AF2DEA"/>
    <w:sectPr w:rsidR="00AF2DEA" w:rsidSect="00D63B15">
      <w:footerReference w:type="default" r:id="rId6"/>
      <w:pgSz w:w="11906" w:h="16838" w:code="9"/>
      <w:pgMar w:top="1440" w:right="1797" w:bottom="1440" w:left="1797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C1" w:rsidRDefault="00753AC1" w:rsidP="00F62ADF">
      <w:r>
        <w:separator/>
      </w:r>
    </w:p>
  </w:endnote>
  <w:endnote w:type="continuationSeparator" w:id="0">
    <w:p w:rsidR="00753AC1" w:rsidRDefault="00753AC1" w:rsidP="00F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C" w:rsidRDefault="0032382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F58" w:rsidRPr="000C6F58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32382C" w:rsidRDefault="003238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C1" w:rsidRDefault="00753AC1" w:rsidP="00F62ADF">
      <w:r>
        <w:separator/>
      </w:r>
    </w:p>
  </w:footnote>
  <w:footnote w:type="continuationSeparator" w:id="0">
    <w:p w:rsidR="00753AC1" w:rsidRDefault="00753AC1" w:rsidP="00F6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29"/>
    <w:rsid w:val="00014984"/>
    <w:rsid w:val="000454DC"/>
    <w:rsid w:val="00057AB2"/>
    <w:rsid w:val="00072D83"/>
    <w:rsid w:val="000C6F58"/>
    <w:rsid w:val="000F3AA6"/>
    <w:rsid w:val="00110C85"/>
    <w:rsid w:val="001246DB"/>
    <w:rsid w:val="001265F0"/>
    <w:rsid w:val="001267A9"/>
    <w:rsid w:val="00137D10"/>
    <w:rsid w:val="001979FE"/>
    <w:rsid w:val="001C48B1"/>
    <w:rsid w:val="001E33D3"/>
    <w:rsid w:val="001E625F"/>
    <w:rsid w:val="002125F1"/>
    <w:rsid w:val="00236A11"/>
    <w:rsid w:val="00236A62"/>
    <w:rsid w:val="00251076"/>
    <w:rsid w:val="002519A5"/>
    <w:rsid w:val="00276944"/>
    <w:rsid w:val="002A0837"/>
    <w:rsid w:val="002A47B5"/>
    <w:rsid w:val="002B1057"/>
    <w:rsid w:val="002B5A05"/>
    <w:rsid w:val="002C5116"/>
    <w:rsid w:val="002E3C29"/>
    <w:rsid w:val="003054B0"/>
    <w:rsid w:val="00315AE1"/>
    <w:rsid w:val="00317C4C"/>
    <w:rsid w:val="0032382C"/>
    <w:rsid w:val="00361AE2"/>
    <w:rsid w:val="00363D46"/>
    <w:rsid w:val="003702C3"/>
    <w:rsid w:val="003A5526"/>
    <w:rsid w:val="003D25AD"/>
    <w:rsid w:val="003E066E"/>
    <w:rsid w:val="003E5713"/>
    <w:rsid w:val="0041323D"/>
    <w:rsid w:val="00417ABC"/>
    <w:rsid w:val="0042208A"/>
    <w:rsid w:val="004672EE"/>
    <w:rsid w:val="004676F6"/>
    <w:rsid w:val="004714AD"/>
    <w:rsid w:val="00482E86"/>
    <w:rsid w:val="0048333B"/>
    <w:rsid w:val="0049215C"/>
    <w:rsid w:val="004D1092"/>
    <w:rsid w:val="004D56E7"/>
    <w:rsid w:val="004E4484"/>
    <w:rsid w:val="004F3709"/>
    <w:rsid w:val="00502DEB"/>
    <w:rsid w:val="00503693"/>
    <w:rsid w:val="0052763C"/>
    <w:rsid w:val="005501CD"/>
    <w:rsid w:val="0055109F"/>
    <w:rsid w:val="0055299D"/>
    <w:rsid w:val="005536A7"/>
    <w:rsid w:val="005610D4"/>
    <w:rsid w:val="005D04A7"/>
    <w:rsid w:val="005E2556"/>
    <w:rsid w:val="0060462C"/>
    <w:rsid w:val="00635C96"/>
    <w:rsid w:val="00636614"/>
    <w:rsid w:val="00645430"/>
    <w:rsid w:val="00680558"/>
    <w:rsid w:val="00691F86"/>
    <w:rsid w:val="006D0D7E"/>
    <w:rsid w:val="00711A5B"/>
    <w:rsid w:val="007176AC"/>
    <w:rsid w:val="007251ED"/>
    <w:rsid w:val="00740336"/>
    <w:rsid w:val="0074443C"/>
    <w:rsid w:val="00751658"/>
    <w:rsid w:val="00753AC1"/>
    <w:rsid w:val="00767A14"/>
    <w:rsid w:val="007706C6"/>
    <w:rsid w:val="0077107C"/>
    <w:rsid w:val="00776992"/>
    <w:rsid w:val="007B22F5"/>
    <w:rsid w:val="007B4926"/>
    <w:rsid w:val="007C213E"/>
    <w:rsid w:val="007D3ECB"/>
    <w:rsid w:val="007D4F33"/>
    <w:rsid w:val="007D5B3E"/>
    <w:rsid w:val="007E3A22"/>
    <w:rsid w:val="007F35A1"/>
    <w:rsid w:val="007F462D"/>
    <w:rsid w:val="00834115"/>
    <w:rsid w:val="00845DC0"/>
    <w:rsid w:val="008629DC"/>
    <w:rsid w:val="008701E3"/>
    <w:rsid w:val="008A0AFA"/>
    <w:rsid w:val="008A0CA5"/>
    <w:rsid w:val="008A2182"/>
    <w:rsid w:val="008B6E6D"/>
    <w:rsid w:val="008C234E"/>
    <w:rsid w:val="008C4815"/>
    <w:rsid w:val="008D63F6"/>
    <w:rsid w:val="008E1B36"/>
    <w:rsid w:val="008F279D"/>
    <w:rsid w:val="00900B32"/>
    <w:rsid w:val="00902458"/>
    <w:rsid w:val="009033AF"/>
    <w:rsid w:val="009038CC"/>
    <w:rsid w:val="00944D43"/>
    <w:rsid w:val="00961ADF"/>
    <w:rsid w:val="0097791A"/>
    <w:rsid w:val="00983681"/>
    <w:rsid w:val="009B59C7"/>
    <w:rsid w:val="00A101A5"/>
    <w:rsid w:val="00A12A7D"/>
    <w:rsid w:val="00A36960"/>
    <w:rsid w:val="00A404AF"/>
    <w:rsid w:val="00A42729"/>
    <w:rsid w:val="00A472BA"/>
    <w:rsid w:val="00A54128"/>
    <w:rsid w:val="00A777EC"/>
    <w:rsid w:val="00A867EA"/>
    <w:rsid w:val="00AA73A7"/>
    <w:rsid w:val="00AC2374"/>
    <w:rsid w:val="00AD56C7"/>
    <w:rsid w:val="00AF2DEA"/>
    <w:rsid w:val="00B168C5"/>
    <w:rsid w:val="00B234CE"/>
    <w:rsid w:val="00B269B7"/>
    <w:rsid w:val="00B41B1C"/>
    <w:rsid w:val="00B52E15"/>
    <w:rsid w:val="00BB6BBE"/>
    <w:rsid w:val="00BC6738"/>
    <w:rsid w:val="00BD4062"/>
    <w:rsid w:val="00BD7801"/>
    <w:rsid w:val="00BE4FB7"/>
    <w:rsid w:val="00BF3F97"/>
    <w:rsid w:val="00C30E16"/>
    <w:rsid w:val="00C47D5C"/>
    <w:rsid w:val="00C97C99"/>
    <w:rsid w:val="00CA4B4D"/>
    <w:rsid w:val="00D16B7B"/>
    <w:rsid w:val="00D1751E"/>
    <w:rsid w:val="00D2145B"/>
    <w:rsid w:val="00D21744"/>
    <w:rsid w:val="00D43300"/>
    <w:rsid w:val="00D63B15"/>
    <w:rsid w:val="00D819EC"/>
    <w:rsid w:val="00D83BBD"/>
    <w:rsid w:val="00DA464C"/>
    <w:rsid w:val="00DA5654"/>
    <w:rsid w:val="00DD53BF"/>
    <w:rsid w:val="00DF65D2"/>
    <w:rsid w:val="00E25BC8"/>
    <w:rsid w:val="00E34A39"/>
    <w:rsid w:val="00E34AFA"/>
    <w:rsid w:val="00E7096F"/>
    <w:rsid w:val="00E71F9E"/>
    <w:rsid w:val="00E72F26"/>
    <w:rsid w:val="00E9038D"/>
    <w:rsid w:val="00E958C8"/>
    <w:rsid w:val="00EF3DA3"/>
    <w:rsid w:val="00F21A8D"/>
    <w:rsid w:val="00F32B51"/>
    <w:rsid w:val="00F53070"/>
    <w:rsid w:val="00F545A6"/>
    <w:rsid w:val="00F62ADF"/>
    <w:rsid w:val="00F63CA0"/>
    <w:rsid w:val="00F66EB7"/>
    <w:rsid w:val="00F94E20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47DF455-158F-4CE9-A87C-766EB735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2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62A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62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F62A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F63CA0"/>
    <w:pPr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a8">
    <w:name w:val="註釋標題 字元"/>
    <w:basedOn w:val="a0"/>
    <w:link w:val="a7"/>
    <w:uiPriority w:val="99"/>
    <w:locked/>
    <w:rsid w:val="00F63CA0"/>
    <w:rPr>
      <w:rFonts w:ascii="標楷體" w:eastAsia="標楷體" w:hAnsi="標楷體" w:cs="新細明體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F63CA0"/>
    <w:pPr>
      <w:ind w:leftChars="1800" w:left="100"/>
    </w:pPr>
    <w:rPr>
      <w:rFonts w:ascii="標楷體" w:eastAsia="標楷體" w:hAnsi="標楷體" w:cs="新細明體"/>
      <w:kern w:val="0"/>
      <w:szCs w:val="24"/>
    </w:rPr>
  </w:style>
  <w:style w:type="character" w:customStyle="1" w:styleId="aa">
    <w:name w:val="結語 字元"/>
    <w:basedOn w:val="a0"/>
    <w:link w:val="a9"/>
    <w:uiPriority w:val="99"/>
    <w:locked/>
    <w:rsid w:val="00F63CA0"/>
    <w:rPr>
      <w:rFonts w:ascii="標楷體" w:eastAsia="標楷體" w:hAnsi="標楷體" w:cs="新細明體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rsid w:val="00A777E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A777EC"/>
  </w:style>
  <w:style w:type="character" w:customStyle="1" w:styleId="ad">
    <w:name w:val="註解文字 字元"/>
    <w:basedOn w:val="a0"/>
    <w:link w:val="ac"/>
    <w:uiPriority w:val="99"/>
    <w:semiHidden/>
    <w:locked/>
    <w:rsid w:val="00A777EC"/>
    <w:rPr>
      <w:rFonts w:ascii="Times New Roman" w:eastAsia="新細明體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A777E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A777EC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A777EC"/>
    <w:rPr>
      <w:rFonts w:ascii="Times New Roman" w:hAnsi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rsid w:val="00A777EC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A777E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508</Words>
  <Characters>2897</Characters>
  <Application>Microsoft Office Word</Application>
  <DocSecurity>0</DocSecurity>
  <Lines>24</Lines>
  <Paragraphs>6</Paragraphs>
  <ScaleCrop>false</ScaleCrop>
  <Company>Yuntech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入學成績優異獎學金系所指定重點國立大學</dc:title>
  <dc:subject/>
  <dc:creator>UserPC</dc:creator>
  <cp:keywords/>
  <dc:description/>
  <cp:lastModifiedBy>ASUS</cp:lastModifiedBy>
  <cp:revision>4</cp:revision>
  <cp:lastPrinted>2014-09-29T01:44:00Z</cp:lastPrinted>
  <dcterms:created xsi:type="dcterms:W3CDTF">2015-10-15T06:44:00Z</dcterms:created>
  <dcterms:modified xsi:type="dcterms:W3CDTF">2015-10-15T07:02:00Z</dcterms:modified>
</cp:coreProperties>
</file>