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F8" w:rsidRPr="007158F8" w:rsidRDefault="00E7008A" w:rsidP="007158F8">
      <w:pPr>
        <w:jc w:val="center"/>
        <w:rPr>
          <w:rFonts w:ascii="微軟正黑體" w:eastAsia="微軟正黑體" w:hAnsi="微軟正黑體"/>
          <w:b/>
          <w:color w:val="1F497D" w:themeColor="text2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5238750" cy="6124575"/>
            <wp:effectExtent l="0" t="0" r="0" b="9525"/>
            <wp:docPr id="1" name="圖片 1" descr="流程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流程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F8" w:rsidRPr="00875861" w:rsidRDefault="007B618E" w:rsidP="00C7385B">
      <w:pPr>
        <w:spacing w:line="500" w:lineRule="exact"/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線上申請</w:t>
      </w:r>
      <w:r w:rsidR="007158F8"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流程說明：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1.役男透過全球資訊網</w:t>
      </w:r>
      <w:r w:rsidR="00A20115">
        <w:rPr>
          <w:rFonts w:ascii="微軟正黑體" w:eastAsia="微軟正黑體" w:hAnsi="微軟正黑體" w:hint="eastAsia"/>
          <w:sz w:val="28"/>
          <w:szCs w:val="28"/>
        </w:rPr>
        <w:t>〈http://www.nca.gov.tw/〉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-線上82年</w:t>
      </w:r>
      <w:r w:rsidRPr="00306226">
        <w:rPr>
          <w:rFonts w:ascii="微軟正黑體" w:eastAsia="微軟正黑體" w:hAnsi="微軟正黑體" w:hint="eastAsia"/>
          <w:sz w:val="28"/>
          <w:szCs w:val="28"/>
        </w:rPr>
        <w:t>次</w:t>
      </w:r>
      <w:r w:rsidR="00F26767" w:rsidRPr="00306226">
        <w:rPr>
          <w:rFonts w:ascii="微軟正黑體" w:eastAsia="微軟正黑體" w:hAnsi="微軟正黑體" w:hint="eastAsia"/>
          <w:sz w:val="28"/>
          <w:szCs w:val="28"/>
        </w:rPr>
        <w:t>以前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儘早入營申請後，申請資料會傳送至內政部役政資訊系統。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2.系統於每日下午4時將資料通報至役男戶籍地 。</w:t>
      </w:r>
    </w:p>
    <w:p w:rsidR="007158F8" w:rsidRPr="00BF276E" w:rsidRDefault="007158F8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3.公所承辦人員於ML2B41</w:t>
      </w:r>
      <w:r w:rsidR="002752AB" w:rsidRPr="00BF276E">
        <w:rPr>
          <w:rStyle w:val="ui-panel-title"/>
          <w:rFonts w:ascii="微軟正黑體" w:eastAsia="微軟正黑體" w:hAnsi="微軟正黑體"/>
          <w:sz w:val="28"/>
          <w:szCs w:val="28"/>
        </w:rPr>
        <w:t>儘早入營申請維護</w:t>
      </w:r>
      <w:r w:rsidR="002752AB" w:rsidRPr="00BF276E">
        <w:rPr>
          <w:rFonts w:ascii="微軟正黑體" w:eastAsia="微軟正黑體" w:hAnsi="微軟正黑體" w:hint="eastAsia"/>
          <w:sz w:val="28"/>
          <w:szCs w:val="28"/>
        </w:rPr>
        <w:t>作業處理役男申請資料，資料存檔後會再次將資料通報內政部層級。</w:t>
      </w:r>
    </w:p>
    <w:p w:rsidR="002752AB" w:rsidRDefault="002752AB" w:rsidP="00C7385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F276E">
        <w:rPr>
          <w:rFonts w:ascii="微軟正黑體" w:eastAsia="微軟正黑體" w:hAnsi="微軟正黑體" w:hint="eastAsia"/>
          <w:sz w:val="28"/>
          <w:szCs w:val="28"/>
        </w:rPr>
        <w:t>4.役男於申請期間可至線上申請系統查</w:t>
      </w:r>
      <w:r w:rsidR="00B658AE" w:rsidRPr="00BF276E">
        <w:rPr>
          <w:rFonts w:ascii="微軟正黑體" w:eastAsia="微軟正黑體" w:hAnsi="微軟正黑體" w:hint="eastAsia"/>
          <w:sz w:val="28"/>
          <w:szCs w:val="28"/>
        </w:rPr>
        <w:t>詢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申請結果(已核准、不符資格)。</w:t>
      </w:r>
    </w:p>
    <w:p w:rsidR="007B618E" w:rsidRDefault="007B618E" w:rsidP="002B075E">
      <w:pPr>
        <w:rPr>
          <w:rFonts w:ascii="微軟正黑體" w:eastAsia="微軟正黑體" w:hAnsi="微軟正黑體"/>
          <w:sz w:val="28"/>
          <w:szCs w:val="28"/>
        </w:rPr>
      </w:pPr>
    </w:p>
    <w:p w:rsidR="00D96D57" w:rsidRDefault="00E7008A" w:rsidP="00D96D57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drawing>
          <wp:inline distT="0" distB="0" distL="0" distR="0">
            <wp:extent cx="3133725" cy="6724650"/>
            <wp:effectExtent l="0" t="0" r="9525" b="0"/>
            <wp:docPr id="2" name="圖片 2" descr="流程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流程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57" w:rsidRPr="00875861" w:rsidRDefault="00D96D57" w:rsidP="00D96D57">
      <w:pPr>
        <w:rPr>
          <w:rFonts w:ascii="微軟正黑體" w:eastAsia="微軟正黑體" w:hAnsi="微軟正黑體"/>
          <w:b/>
          <w:color w:val="1F497D" w:themeColor="text2"/>
          <w:sz w:val="28"/>
          <w:szCs w:val="28"/>
        </w:rPr>
      </w:pPr>
      <w:r w:rsidRPr="00875861">
        <w:rPr>
          <w:rFonts w:ascii="微軟正黑體" w:eastAsia="微軟正黑體" w:hAnsi="微軟正黑體" w:hint="eastAsia"/>
          <w:b/>
          <w:color w:val="1F497D" w:themeColor="text2"/>
          <w:sz w:val="28"/>
          <w:szCs w:val="28"/>
        </w:rPr>
        <w:t>臨櫃申請流程說明：</w:t>
      </w:r>
    </w:p>
    <w:p w:rsidR="00094F64" w:rsidRPr="00094F64" w:rsidRDefault="00D96D57" w:rsidP="00C7385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役男於臨櫃申請儘早入營時，公所承辦人員可使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ML2B41</w:t>
      </w:r>
      <w:r w:rsidRPr="00BF276E">
        <w:rPr>
          <w:rStyle w:val="ui-panel-title"/>
          <w:rFonts w:ascii="微軟正黑體" w:eastAsia="微軟正黑體" w:hAnsi="微軟正黑體"/>
          <w:sz w:val="28"/>
          <w:szCs w:val="28"/>
        </w:rPr>
        <w:t>儘早入營申請維護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作業處理役男申請資料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BF276E">
        <w:rPr>
          <w:rFonts w:ascii="微軟正黑體" w:eastAsia="微軟正黑體" w:hAnsi="微軟正黑體" w:hint="eastAsia"/>
          <w:sz w:val="28"/>
          <w:szCs w:val="28"/>
        </w:rPr>
        <w:t>資料存檔後會將資料通報內政部層級。</w:t>
      </w:r>
    </w:p>
    <w:sectPr w:rsidR="00094F64" w:rsidRPr="00094F64" w:rsidSect="00A20115">
      <w:pgSz w:w="11906" w:h="16838"/>
      <w:pgMar w:top="1440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BE" w:rsidRDefault="00762DBE" w:rsidP="0093678F">
      <w:r>
        <w:separator/>
      </w:r>
    </w:p>
  </w:endnote>
  <w:endnote w:type="continuationSeparator" w:id="0">
    <w:p w:rsidR="00762DBE" w:rsidRDefault="00762DBE" w:rsidP="009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BE" w:rsidRDefault="00762DBE" w:rsidP="0093678F">
      <w:r>
        <w:separator/>
      </w:r>
    </w:p>
  </w:footnote>
  <w:footnote w:type="continuationSeparator" w:id="0">
    <w:p w:rsidR="00762DBE" w:rsidRDefault="00762DBE" w:rsidP="0093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86DF1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8878E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C40C8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80DB2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88991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7E5B6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E6A30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10934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78854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6E002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6191547"/>
    <w:multiLevelType w:val="hybridMultilevel"/>
    <w:tmpl w:val="E84A0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240F31"/>
    <w:multiLevelType w:val="hybridMultilevel"/>
    <w:tmpl w:val="DB8E6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C35E4B"/>
    <w:multiLevelType w:val="hybridMultilevel"/>
    <w:tmpl w:val="7722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A63082"/>
    <w:multiLevelType w:val="hybridMultilevel"/>
    <w:tmpl w:val="64C2F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D83F3F"/>
    <w:multiLevelType w:val="hybridMultilevel"/>
    <w:tmpl w:val="9C4EF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353E15"/>
    <w:multiLevelType w:val="hybridMultilevel"/>
    <w:tmpl w:val="36B8AB82"/>
    <w:lvl w:ilvl="0" w:tplc="205A6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7E3A73"/>
    <w:multiLevelType w:val="hybridMultilevel"/>
    <w:tmpl w:val="11B23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2D1140"/>
    <w:multiLevelType w:val="hybridMultilevel"/>
    <w:tmpl w:val="E1BC7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426F2"/>
    <w:multiLevelType w:val="hybridMultilevel"/>
    <w:tmpl w:val="BC546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BF7B4C"/>
    <w:multiLevelType w:val="hybridMultilevel"/>
    <w:tmpl w:val="ADCCE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96217D"/>
    <w:multiLevelType w:val="hybridMultilevel"/>
    <w:tmpl w:val="DAF22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15455A"/>
    <w:multiLevelType w:val="hybridMultilevel"/>
    <w:tmpl w:val="ACA48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803661"/>
    <w:multiLevelType w:val="hybridMultilevel"/>
    <w:tmpl w:val="AD1C9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2"/>
  </w:num>
  <w:num w:numId="18">
    <w:abstractNumId w:val="11"/>
  </w:num>
  <w:num w:numId="19">
    <w:abstractNumId w:val="10"/>
  </w:num>
  <w:num w:numId="20">
    <w:abstractNumId w:val="18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24"/>
    <w:rsid w:val="00037288"/>
    <w:rsid w:val="000439E0"/>
    <w:rsid w:val="00075201"/>
    <w:rsid w:val="000916A7"/>
    <w:rsid w:val="00094F64"/>
    <w:rsid w:val="000D6DD4"/>
    <w:rsid w:val="00133FD8"/>
    <w:rsid w:val="00155759"/>
    <w:rsid w:val="002246D8"/>
    <w:rsid w:val="00261FBB"/>
    <w:rsid w:val="00273F24"/>
    <w:rsid w:val="002752AB"/>
    <w:rsid w:val="002B075E"/>
    <w:rsid w:val="002D0CB1"/>
    <w:rsid w:val="002F5A8D"/>
    <w:rsid w:val="00302307"/>
    <w:rsid w:val="00306226"/>
    <w:rsid w:val="00360867"/>
    <w:rsid w:val="00366236"/>
    <w:rsid w:val="00367C9C"/>
    <w:rsid w:val="00384A55"/>
    <w:rsid w:val="00395E99"/>
    <w:rsid w:val="00411E90"/>
    <w:rsid w:val="004B629B"/>
    <w:rsid w:val="004F2A90"/>
    <w:rsid w:val="00514444"/>
    <w:rsid w:val="00524653"/>
    <w:rsid w:val="005755DD"/>
    <w:rsid w:val="00581599"/>
    <w:rsid w:val="005A53F0"/>
    <w:rsid w:val="005C3CBA"/>
    <w:rsid w:val="005C51DC"/>
    <w:rsid w:val="005C77E8"/>
    <w:rsid w:val="0066009A"/>
    <w:rsid w:val="006B143C"/>
    <w:rsid w:val="006B612B"/>
    <w:rsid w:val="006D127E"/>
    <w:rsid w:val="006D1285"/>
    <w:rsid w:val="006D4087"/>
    <w:rsid w:val="00712467"/>
    <w:rsid w:val="007158F8"/>
    <w:rsid w:val="00734D68"/>
    <w:rsid w:val="00744026"/>
    <w:rsid w:val="00762DBE"/>
    <w:rsid w:val="0078608F"/>
    <w:rsid w:val="007A1318"/>
    <w:rsid w:val="007B618E"/>
    <w:rsid w:val="007C664D"/>
    <w:rsid w:val="007D028B"/>
    <w:rsid w:val="007E7B18"/>
    <w:rsid w:val="00822AAB"/>
    <w:rsid w:val="008254E1"/>
    <w:rsid w:val="0086015E"/>
    <w:rsid w:val="00861C6D"/>
    <w:rsid w:val="00875861"/>
    <w:rsid w:val="008B5D37"/>
    <w:rsid w:val="008C0F53"/>
    <w:rsid w:val="0093678F"/>
    <w:rsid w:val="00973825"/>
    <w:rsid w:val="00A20115"/>
    <w:rsid w:val="00A324E7"/>
    <w:rsid w:val="00A66B44"/>
    <w:rsid w:val="00A8450C"/>
    <w:rsid w:val="00AA0D97"/>
    <w:rsid w:val="00AC120E"/>
    <w:rsid w:val="00AF3D4B"/>
    <w:rsid w:val="00B24DAD"/>
    <w:rsid w:val="00B658AE"/>
    <w:rsid w:val="00BC6FAB"/>
    <w:rsid w:val="00BD65BE"/>
    <w:rsid w:val="00BE5C96"/>
    <w:rsid w:val="00BF276E"/>
    <w:rsid w:val="00C2785F"/>
    <w:rsid w:val="00C7385B"/>
    <w:rsid w:val="00C83725"/>
    <w:rsid w:val="00C96330"/>
    <w:rsid w:val="00CB6968"/>
    <w:rsid w:val="00CD6B1D"/>
    <w:rsid w:val="00D52767"/>
    <w:rsid w:val="00D80042"/>
    <w:rsid w:val="00D96D57"/>
    <w:rsid w:val="00DF16D0"/>
    <w:rsid w:val="00E27F35"/>
    <w:rsid w:val="00E37C2B"/>
    <w:rsid w:val="00E40C7A"/>
    <w:rsid w:val="00E42A22"/>
    <w:rsid w:val="00E470CB"/>
    <w:rsid w:val="00E7008A"/>
    <w:rsid w:val="00E8000F"/>
    <w:rsid w:val="00EC33ED"/>
    <w:rsid w:val="00F26767"/>
    <w:rsid w:val="00F81D22"/>
    <w:rsid w:val="00F933E4"/>
    <w:rsid w:val="00FA310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DC632B2-E00B-4967-8483-CF4228D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0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67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6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678F"/>
    <w:rPr>
      <w:sz w:val="20"/>
      <w:szCs w:val="20"/>
    </w:rPr>
  </w:style>
  <w:style w:type="character" w:customStyle="1" w:styleId="ui-panel-title">
    <w:name w:val="ui-panel-title"/>
    <w:basedOn w:val="a0"/>
    <w:rsid w:val="002752AB"/>
  </w:style>
  <w:style w:type="paragraph" w:styleId="a7">
    <w:name w:val="Balloon Text"/>
    <w:basedOn w:val="a"/>
    <w:link w:val="a8"/>
    <w:uiPriority w:val="99"/>
    <w:semiHidden/>
    <w:unhideWhenUsed/>
    <w:rsid w:val="00F2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67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</Words>
  <Characters>234</Characters>
  <Application>Microsoft Office Word</Application>
  <DocSecurity>4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</dc:creator>
  <cp:lastModifiedBy>ASUS</cp:lastModifiedBy>
  <cp:revision>2</cp:revision>
  <dcterms:created xsi:type="dcterms:W3CDTF">2016-05-04T00:42:00Z</dcterms:created>
  <dcterms:modified xsi:type="dcterms:W3CDTF">2016-05-04T00:42:00Z</dcterms:modified>
</cp:coreProperties>
</file>