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A7" w:rsidRPr="00D70F00" w:rsidRDefault="003E4EA7" w:rsidP="00810FA1">
      <w:pPr>
        <w:jc w:val="center"/>
        <w:rPr>
          <w:rFonts w:ascii="Palatino Linotype" w:eastAsia="微軟正黑體" w:hAnsi="Palatino Linotype" w:cs="Times New Roman"/>
          <w:b/>
          <w:sz w:val="32"/>
          <w:szCs w:val="32"/>
        </w:rPr>
      </w:pPr>
      <w:r w:rsidRPr="00D70F00">
        <w:rPr>
          <w:rFonts w:ascii="Palatino Linotype" w:eastAsia="微軟正黑體" w:hAnsi="Palatino Linotype" w:cs="Times New Roman"/>
          <w:b/>
          <w:sz w:val="32"/>
          <w:szCs w:val="32"/>
        </w:rPr>
        <w:t>201</w:t>
      </w:r>
      <w:r w:rsidR="00831634">
        <w:rPr>
          <w:rFonts w:ascii="Palatino Linotype" w:eastAsia="微軟正黑體" w:hAnsi="Palatino Linotype" w:cs="Times New Roman"/>
          <w:b/>
          <w:sz w:val="32"/>
          <w:szCs w:val="32"/>
        </w:rPr>
        <w:t>7</w:t>
      </w:r>
      <w:r w:rsidRPr="00D70F00">
        <w:rPr>
          <w:rFonts w:ascii="Palatino Linotype" w:eastAsia="微軟正黑體" w:hAnsi="Palatino Linotype" w:cs="Times New Roman"/>
          <w:b/>
          <w:sz w:val="32"/>
          <w:szCs w:val="32"/>
        </w:rPr>
        <w:t xml:space="preserve"> </w:t>
      </w:r>
      <w:r w:rsidRPr="00D70F00">
        <w:rPr>
          <w:rFonts w:ascii="Palatino Linotype" w:eastAsia="微軟正黑體" w:hAnsi="Palatino Linotype" w:cs="Times New Roman"/>
          <w:b/>
          <w:sz w:val="32"/>
          <w:szCs w:val="32"/>
        </w:rPr>
        <w:t>東亞經濟與管理研討會</w:t>
      </w:r>
    </w:p>
    <w:p w:rsidR="00527DA9" w:rsidRDefault="00831634" w:rsidP="003E4EA7">
      <w:pPr>
        <w:jc w:val="center"/>
        <w:rPr>
          <w:rFonts w:ascii="Palatino Linotype" w:eastAsia="微軟正黑體" w:hAnsi="Palatino Linotype" w:cs="Times New Roman"/>
          <w:b/>
          <w:sz w:val="32"/>
          <w:szCs w:val="32"/>
        </w:rPr>
      </w:pPr>
      <w:r>
        <w:rPr>
          <w:rFonts w:ascii="Palatino Linotype" w:eastAsia="微軟正黑體" w:hAnsi="Palatino Linotype" w:cs="Times New Roman" w:hint="eastAsia"/>
          <w:b/>
          <w:sz w:val="32"/>
          <w:szCs w:val="32"/>
        </w:rPr>
        <w:t>【徵稿啟事】</w:t>
      </w:r>
    </w:p>
    <w:p w:rsidR="00831634" w:rsidRPr="00831634" w:rsidRDefault="00831634" w:rsidP="00831634">
      <w:pPr>
        <w:snapToGrid w:val="0"/>
        <w:rPr>
          <w:rFonts w:ascii="Times New Roman" w:eastAsia="微軟正黑體" w:hAnsi="Times New Roman" w:cs="Times New Roman"/>
          <w:b/>
          <w:sz w:val="32"/>
          <w:szCs w:val="32"/>
        </w:rPr>
      </w:pPr>
    </w:p>
    <w:p w:rsidR="008962EB" w:rsidRDefault="008962EB" w:rsidP="00505183">
      <w:pPr>
        <w:snapToGrid w:val="0"/>
        <w:ind w:firstLine="480"/>
        <w:jc w:val="both"/>
        <w:rPr>
          <w:rFonts w:ascii="Candara" w:eastAsia="微軟正黑體" w:hAnsi="Candara" w:cs="Times New Roman"/>
          <w:szCs w:val="24"/>
        </w:rPr>
      </w:pPr>
      <w:r w:rsidRPr="00DF20CA">
        <w:rPr>
          <w:rFonts w:ascii="Candara" w:eastAsia="微軟正黑體" w:hAnsi="Candara" w:cs="Times New Roman"/>
          <w:szCs w:val="24"/>
        </w:rPr>
        <w:t>全球局勢瞬息萬變</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近年來</w:t>
      </w:r>
      <w:r>
        <w:rPr>
          <w:rFonts w:ascii="Candara" w:eastAsia="微軟正黑體" w:hAnsi="Candara" w:cs="Times New Roman" w:hint="eastAsia"/>
          <w:szCs w:val="24"/>
        </w:rPr>
        <w:t xml:space="preserve">, </w:t>
      </w:r>
      <w:r w:rsidRPr="00DF20CA">
        <w:rPr>
          <w:rFonts w:ascii="Candara" w:eastAsia="微軟正黑體" w:hAnsi="Candara" w:cs="Times New Roman"/>
          <w:szCs w:val="24"/>
        </w:rPr>
        <w:t>超越既定發展軌道與跳脫傳統知識模式的經濟衝擊與演化</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更是層出不窮</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在政治上</w:t>
      </w:r>
      <w:r w:rsidRPr="00DF20CA">
        <w:rPr>
          <w:rFonts w:ascii="Candara" w:eastAsia="微軟正黑體" w:hAnsi="Candara" w:cs="Times New Roman"/>
          <w:szCs w:val="24"/>
        </w:rPr>
        <w:t xml:space="preserve">, </w:t>
      </w:r>
      <w:r>
        <w:rPr>
          <w:rFonts w:ascii="Candara" w:eastAsia="微軟正黑體" w:hAnsi="Candara" w:cs="Times New Roman" w:hint="eastAsia"/>
          <w:szCs w:val="24"/>
        </w:rPr>
        <w:t>延續</w:t>
      </w:r>
      <w:r w:rsidRPr="00DF20CA">
        <w:rPr>
          <w:rFonts w:ascii="Candara" w:eastAsia="微軟正黑體" w:hAnsi="Candara" w:cs="Times New Roman"/>
          <w:szCs w:val="24"/>
        </w:rPr>
        <w:t>了近三十年的全球化趨勢</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在</w:t>
      </w:r>
      <w:proofErr w:type="gramStart"/>
      <w:r w:rsidRPr="00DF20CA">
        <w:rPr>
          <w:rFonts w:ascii="Candara" w:eastAsia="微軟正黑體" w:hAnsi="Candara" w:cs="Times New Roman"/>
          <w:szCs w:val="24"/>
        </w:rPr>
        <w:t>英國脫歐與</w:t>
      </w:r>
      <w:proofErr w:type="gramEnd"/>
      <w:r w:rsidRPr="00DF20CA">
        <w:rPr>
          <w:rFonts w:ascii="Candara" w:eastAsia="微軟正黑體" w:hAnsi="Candara" w:cs="Times New Roman"/>
          <w:szCs w:val="24"/>
        </w:rPr>
        <w:t>美國選</w:t>
      </w:r>
      <w:r>
        <w:rPr>
          <w:rFonts w:ascii="Candara" w:eastAsia="微軟正黑體" w:hAnsi="Candara" w:cs="Times New Roman" w:hint="eastAsia"/>
          <w:szCs w:val="24"/>
        </w:rPr>
        <w:t>後</w:t>
      </w:r>
      <w:r w:rsidRPr="00DF20CA">
        <w:rPr>
          <w:rFonts w:ascii="Candara" w:eastAsia="微軟正黑體" w:hAnsi="Candara" w:cs="Times New Roman"/>
          <w:szCs w:val="24"/>
        </w:rPr>
        <w:t>保護主義抬頭等黑天鵝的出現下</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自由貿易與區域整合潮流已經開始修正</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在管理上</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全球電商與運籌的大趨勢呈現爆發性的擴散</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相應的應用科技與配套平台也不斷地推陳出新</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在金融上</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順應著金融技術與支付模式的快速發展</w:t>
      </w:r>
      <w:r w:rsidRPr="00DF20CA">
        <w:rPr>
          <w:rFonts w:ascii="Candara" w:eastAsia="微軟正黑體" w:hAnsi="Candara" w:cs="Times New Roman"/>
          <w:szCs w:val="24"/>
        </w:rPr>
        <w:t xml:space="preserve">, </w:t>
      </w:r>
      <w:r>
        <w:rPr>
          <w:rFonts w:ascii="Candara" w:eastAsia="微軟正黑體" w:hAnsi="Candara" w:cs="Times New Roman" w:hint="eastAsia"/>
          <w:szCs w:val="24"/>
        </w:rPr>
        <w:t>傳統</w:t>
      </w:r>
      <w:r w:rsidRPr="00DF20CA">
        <w:rPr>
          <w:rFonts w:ascii="Candara" w:eastAsia="微軟正黑體" w:hAnsi="Candara" w:cs="Times New Roman"/>
          <w:szCs w:val="24"/>
        </w:rPr>
        <w:t>貨幣與銀行的定義</w:t>
      </w:r>
      <w:r>
        <w:rPr>
          <w:rFonts w:ascii="Candara" w:eastAsia="微軟正黑體" w:hAnsi="Candara" w:cs="Times New Roman" w:hint="eastAsia"/>
          <w:szCs w:val="24"/>
        </w:rPr>
        <w:t>和</w:t>
      </w:r>
      <w:r w:rsidRPr="00DF20CA">
        <w:rPr>
          <w:rFonts w:ascii="Candara" w:eastAsia="微軟正黑體" w:hAnsi="Candara" w:cs="Times New Roman"/>
          <w:szCs w:val="24"/>
        </w:rPr>
        <w:t>功能</w:t>
      </w:r>
      <w:proofErr w:type="gramStart"/>
      <w:r w:rsidRPr="00DF20CA">
        <w:rPr>
          <w:rFonts w:ascii="Candara" w:eastAsia="微軟正黑體" w:hAnsi="Candara" w:cs="Times New Roman"/>
          <w:szCs w:val="24"/>
        </w:rPr>
        <w:t>倍</w:t>
      </w:r>
      <w:proofErr w:type="gramEnd"/>
      <w:r w:rsidRPr="00DF20CA">
        <w:rPr>
          <w:rFonts w:ascii="Candara" w:eastAsia="微軟正黑體" w:hAnsi="Candara" w:cs="Times New Roman"/>
          <w:szCs w:val="24"/>
        </w:rPr>
        <w:t>受挑戰</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銀行</w:t>
      </w:r>
      <w:r w:rsidRPr="00DF20CA">
        <w:rPr>
          <w:rFonts w:ascii="Candara" w:eastAsia="微軟正黑體" w:hAnsi="Candara" w:cs="Times New Roman"/>
          <w:szCs w:val="24"/>
        </w:rPr>
        <w:t>3.0</w:t>
      </w:r>
      <w:r w:rsidRPr="00DF20CA">
        <w:rPr>
          <w:rFonts w:ascii="Candara" w:eastAsia="微軟正黑體" w:hAnsi="Candara" w:cs="Times New Roman"/>
          <w:szCs w:val="24"/>
        </w:rPr>
        <w:t>已成為既有金融機構與主管當局不得</w:t>
      </w:r>
      <w:r>
        <w:rPr>
          <w:rFonts w:ascii="Candara" w:eastAsia="微軟正黑體" w:hAnsi="Candara" w:cs="Times New Roman" w:hint="eastAsia"/>
          <w:szCs w:val="24"/>
        </w:rPr>
        <w:t>不嚴肅</w:t>
      </w:r>
      <w:r w:rsidRPr="00DF20CA">
        <w:rPr>
          <w:rFonts w:ascii="Candara" w:eastAsia="微軟正黑體" w:hAnsi="Candara" w:cs="Times New Roman"/>
          <w:szCs w:val="24"/>
        </w:rPr>
        <w:t>面對的課題</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在經濟上</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後</w:t>
      </w:r>
      <w:r w:rsidRPr="00DF20CA">
        <w:rPr>
          <w:rFonts w:ascii="Candara" w:eastAsia="微軟正黑體" w:hAnsi="Candara" w:cs="Times New Roman"/>
          <w:szCs w:val="24"/>
        </w:rPr>
        <w:t>QE</w:t>
      </w:r>
      <w:r w:rsidRPr="00DF20CA">
        <w:rPr>
          <w:rFonts w:ascii="Candara" w:eastAsia="微軟正黑體" w:hAnsi="Candara" w:cs="Times New Roman"/>
          <w:szCs w:val="24"/>
        </w:rPr>
        <w:t>時代所面臨的負利率、通貨緊縮</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財政赤字與低度發展並存的現象</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成為世上多數經濟體與經濟學人尷尬難解的首要命題。從區域的視角切入</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在上述問題或現象的趨勢潮流中</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相對於其他</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東亞地區的經濟與管理</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無疑是為世界整體局勢特別值得關注的焦點</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在政治上</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東亞經濟共同體挾著</w:t>
      </w:r>
      <w:r>
        <w:rPr>
          <w:rFonts w:ascii="Candara" w:eastAsia="微軟正黑體" w:hAnsi="Candara" w:cs="Times New Roman" w:hint="eastAsia"/>
          <w:szCs w:val="24"/>
        </w:rPr>
        <w:t>全球近三分之一的二十</w:t>
      </w:r>
      <w:r w:rsidRPr="00DF20CA">
        <w:rPr>
          <w:rFonts w:ascii="Candara" w:eastAsia="微軟正黑體" w:hAnsi="Candara" w:cs="Times New Roman"/>
          <w:szCs w:val="24"/>
        </w:rPr>
        <w:t>億人口</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正式上路</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在管理上</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大市場需求、低生產成本、高經濟增長等因素吸引著國際資本的集中</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在金融上</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中國的第三方支付的普及與經驗快速擴散</w:t>
      </w:r>
      <w:r w:rsidRPr="00DF20CA">
        <w:rPr>
          <w:rFonts w:ascii="Candara" w:eastAsia="微軟正黑體" w:hAnsi="Candara" w:cs="Times New Roman"/>
          <w:szCs w:val="24"/>
        </w:rPr>
        <w:t xml:space="preserve">, </w:t>
      </w:r>
      <w:r>
        <w:rPr>
          <w:rFonts w:ascii="Candara" w:eastAsia="微軟正黑體" w:hAnsi="Candara" w:cs="Times New Roman" w:hint="eastAsia"/>
          <w:szCs w:val="24"/>
        </w:rPr>
        <w:t>更劇烈地</w:t>
      </w:r>
      <w:r w:rsidRPr="00DF20CA">
        <w:rPr>
          <w:rFonts w:ascii="Candara" w:eastAsia="微軟正黑體" w:hAnsi="Candara" w:cs="Times New Roman"/>
          <w:szCs w:val="24"/>
        </w:rPr>
        <w:t>刺激著傳統金融的升級與轉型</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並</w:t>
      </w:r>
      <w:r>
        <w:rPr>
          <w:rFonts w:ascii="Candara" w:eastAsia="微軟正黑體" w:hAnsi="Candara" w:cs="Times New Roman" w:hint="eastAsia"/>
          <w:szCs w:val="24"/>
        </w:rPr>
        <w:t>迫其</w:t>
      </w:r>
      <w:r w:rsidRPr="00DF20CA">
        <w:rPr>
          <w:rFonts w:ascii="Candara" w:eastAsia="微軟正黑體" w:hAnsi="Candara" w:cs="Times New Roman"/>
          <w:szCs w:val="24"/>
        </w:rPr>
        <w:t>重新思考營運模式與地位</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在經濟上</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東亞經濟</w:t>
      </w:r>
      <w:r>
        <w:rPr>
          <w:rFonts w:ascii="Candara" w:eastAsia="微軟正黑體" w:hAnsi="Candara" w:cs="Times New Roman" w:hint="eastAsia"/>
          <w:szCs w:val="24"/>
        </w:rPr>
        <w:t>則</w:t>
      </w:r>
      <w:r w:rsidRPr="00DF20CA">
        <w:rPr>
          <w:rFonts w:ascii="Candara" w:eastAsia="微軟正黑體" w:hAnsi="Candara" w:cs="Times New Roman"/>
          <w:szCs w:val="24"/>
        </w:rPr>
        <w:t>可能</w:t>
      </w:r>
      <w:proofErr w:type="gramStart"/>
      <w:r w:rsidRPr="00DF20CA">
        <w:rPr>
          <w:rFonts w:ascii="Candara" w:eastAsia="微軟正黑體" w:hAnsi="Candara" w:cs="Times New Roman"/>
          <w:szCs w:val="24"/>
        </w:rPr>
        <w:t>迥</w:t>
      </w:r>
      <w:proofErr w:type="gramEnd"/>
      <w:r w:rsidRPr="00DF20CA">
        <w:rPr>
          <w:rFonts w:ascii="Candara" w:eastAsia="微軟正黑體" w:hAnsi="Candara" w:cs="Times New Roman"/>
          <w:szCs w:val="24"/>
        </w:rPr>
        <w:t>異於過去以美歐體系主流先進國家領導的慣性</w:t>
      </w:r>
      <w:r w:rsidRPr="00DF20CA">
        <w:rPr>
          <w:rFonts w:ascii="Candara" w:eastAsia="微軟正黑體" w:hAnsi="Candara" w:cs="Times New Roman"/>
          <w:szCs w:val="24"/>
        </w:rPr>
        <w:t xml:space="preserve">, </w:t>
      </w:r>
      <w:r w:rsidRPr="00DF20CA">
        <w:rPr>
          <w:rFonts w:ascii="Candara" w:eastAsia="微軟正黑體" w:hAnsi="Candara" w:cs="Times New Roman"/>
          <w:szCs w:val="24"/>
        </w:rPr>
        <w:t>而自成一格。</w:t>
      </w:r>
    </w:p>
    <w:p w:rsidR="00831634" w:rsidRPr="00831634" w:rsidRDefault="008962EB" w:rsidP="008962EB">
      <w:pPr>
        <w:snapToGrid w:val="0"/>
        <w:ind w:firstLine="480"/>
        <w:jc w:val="both"/>
        <w:rPr>
          <w:rFonts w:ascii="Times New Roman" w:eastAsia="微軟正黑體" w:hAnsi="Times New Roman" w:cs="Times New Roman"/>
          <w:b/>
          <w:sz w:val="32"/>
          <w:szCs w:val="32"/>
        </w:rPr>
      </w:pPr>
      <w:r>
        <w:rPr>
          <w:rFonts w:ascii="Candara" w:eastAsia="微軟正黑體" w:hAnsi="Candara" w:cs="Times New Roman" w:hint="eastAsia"/>
          <w:szCs w:val="24"/>
        </w:rPr>
        <w:t>去</w:t>
      </w:r>
      <w:r w:rsidRPr="00DF20CA">
        <w:rPr>
          <w:rFonts w:ascii="Candara" w:eastAsia="微軟正黑體" w:hAnsi="Candara" w:cs="Times New Roman"/>
          <w:szCs w:val="24"/>
        </w:rPr>
        <w:t>年，</w:t>
      </w:r>
      <w:proofErr w:type="gramStart"/>
      <w:r>
        <w:rPr>
          <w:rFonts w:ascii="Candara" w:eastAsia="微軟正黑體" w:hAnsi="Candara" w:cs="Times New Roman" w:hint="eastAsia"/>
          <w:szCs w:val="24"/>
        </w:rPr>
        <w:t>第三屆的</w:t>
      </w:r>
      <w:proofErr w:type="gramEnd"/>
      <w:r w:rsidRPr="00DF20CA">
        <w:rPr>
          <w:rFonts w:ascii="Candara" w:eastAsia="微軟正黑體" w:hAnsi="Candara" w:cs="Times New Roman"/>
        </w:rPr>
        <w:t>「</w:t>
      </w:r>
      <w:r>
        <w:rPr>
          <w:rFonts w:ascii="Candara" w:eastAsia="微軟正黑體" w:hAnsi="Candara" w:cs="Times New Roman" w:hint="eastAsia"/>
        </w:rPr>
        <w:t>2016</w:t>
      </w:r>
      <w:r w:rsidRPr="00DF20CA">
        <w:rPr>
          <w:rFonts w:ascii="Candara" w:eastAsia="微軟正黑體" w:hAnsi="Candara" w:cs="Times New Roman"/>
        </w:rPr>
        <w:t>東亞經濟與管理</w:t>
      </w:r>
      <w:r w:rsidRPr="008962EB">
        <w:rPr>
          <w:rFonts w:ascii="Candara" w:eastAsia="微軟正黑體" w:hAnsi="Candara" w:cs="Times New Roman"/>
        </w:rPr>
        <w:t>研討會」，共收錄近</w:t>
      </w:r>
      <w:r w:rsidRPr="008962EB">
        <w:rPr>
          <w:rFonts w:ascii="Candara" w:eastAsia="微軟正黑體" w:hAnsi="Candara" w:cs="Times New Roman"/>
        </w:rPr>
        <w:t>64</w:t>
      </w:r>
      <w:r w:rsidRPr="008962EB">
        <w:rPr>
          <w:rFonts w:ascii="Candara" w:eastAsia="微軟正黑體" w:hAnsi="Candara" w:cs="Times New Roman"/>
        </w:rPr>
        <w:t>篇學術論文，其中包含來自澳門與中國之稿件</w:t>
      </w:r>
      <w:r w:rsidRPr="008962EB">
        <w:rPr>
          <w:rFonts w:ascii="Candara" w:eastAsia="微軟正黑體" w:hAnsi="Candara" w:cs="Times New Roman" w:hint="eastAsia"/>
        </w:rPr>
        <w:t xml:space="preserve">; </w:t>
      </w:r>
      <w:r w:rsidRPr="008962EB">
        <w:rPr>
          <w:rFonts w:ascii="Candara" w:eastAsia="微軟正黑體" w:hAnsi="Candara" w:cs="Times New Roman"/>
        </w:rPr>
        <w:t>本研討會之籌備委員將於</w:t>
      </w:r>
      <w:r w:rsidRPr="008962EB">
        <w:rPr>
          <w:rFonts w:ascii="Candara" w:eastAsia="微軟正黑體" w:hAnsi="Candara" w:cs="Times New Roman"/>
        </w:rPr>
        <w:t>2017</w:t>
      </w:r>
      <w:r w:rsidRPr="008962EB">
        <w:rPr>
          <w:rFonts w:ascii="Candara" w:eastAsia="微軟正黑體" w:hAnsi="Candara" w:cs="Times New Roman"/>
        </w:rPr>
        <w:t>年</w:t>
      </w:r>
      <w:r w:rsidRPr="008962EB">
        <w:rPr>
          <w:rFonts w:ascii="Candara" w:eastAsia="微軟正黑體" w:hAnsi="Candara" w:cs="Times New Roman"/>
        </w:rPr>
        <w:t>5</w:t>
      </w:r>
      <w:r w:rsidRPr="008962EB">
        <w:rPr>
          <w:rFonts w:ascii="Candara" w:eastAsia="微軟正黑體" w:hAnsi="Candara" w:cs="Times New Roman"/>
        </w:rPr>
        <w:t>月</w:t>
      </w:r>
      <w:r w:rsidRPr="008962EB">
        <w:rPr>
          <w:rFonts w:ascii="Candara" w:eastAsia="微軟正黑體" w:hAnsi="Candara" w:cs="Times New Roman"/>
        </w:rPr>
        <w:t>26</w:t>
      </w:r>
      <w:r w:rsidRPr="008962EB">
        <w:rPr>
          <w:rFonts w:ascii="Candara" w:eastAsia="微軟正黑體" w:hAnsi="Candara" w:cs="Times New Roman"/>
        </w:rPr>
        <w:t>日</w:t>
      </w:r>
      <w:r w:rsidRPr="008962EB">
        <w:rPr>
          <w:rFonts w:ascii="Candara" w:eastAsia="微軟正黑體" w:hAnsi="Candara" w:cs="Times New Roman"/>
        </w:rPr>
        <w:t xml:space="preserve"> (</w:t>
      </w:r>
      <w:r w:rsidRPr="008962EB">
        <w:rPr>
          <w:rFonts w:ascii="Candara" w:eastAsia="微軟正黑體" w:hAnsi="Candara" w:cs="Times New Roman"/>
        </w:rPr>
        <w:t>星期五</w:t>
      </w:r>
      <w:r w:rsidRPr="008962EB">
        <w:rPr>
          <w:rFonts w:ascii="Candara" w:eastAsia="微軟正黑體" w:hAnsi="Candara" w:cs="Times New Roman"/>
        </w:rPr>
        <w:t xml:space="preserve">) </w:t>
      </w:r>
      <w:r w:rsidRPr="008962EB">
        <w:rPr>
          <w:rFonts w:ascii="Candara" w:eastAsia="微軟正黑體" w:hAnsi="Candara" w:cs="Times New Roman"/>
        </w:rPr>
        <w:t>於國立宜蘭大學繼續舉辦第四屆之「</w:t>
      </w:r>
      <w:r w:rsidRPr="008962EB">
        <w:rPr>
          <w:rFonts w:ascii="Candara" w:eastAsia="微軟正黑體" w:hAnsi="Candara" w:cs="Times New Roman"/>
        </w:rPr>
        <w:t>2017</w:t>
      </w:r>
      <w:r w:rsidRPr="008962EB">
        <w:rPr>
          <w:rFonts w:ascii="Candara" w:eastAsia="微軟正黑體" w:hAnsi="Candara" w:cs="Times New Roman"/>
        </w:rPr>
        <w:t>東亞經濟與管理研討會」，以</w:t>
      </w:r>
      <w:r w:rsidRPr="008962EB">
        <w:rPr>
          <w:rFonts w:ascii="Candara" w:eastAsia="微軟正黑體" w:hAnsi="Candara" w:cs="Times New Roman" w:hint="eastAsia"/>
        </w:rPr>
        <w:t>繼續</w:t>
      </w:r>
      <w:r w:rsidRPr="008962EB">
        <w:rPr>
          <w:rFonts w:ascii="Candara" w:eastAsia="微軟正黑體" w:hAnsi="Candara" w:cs="Times New Roman"/>
        </w:rPr>
        <w:t>為東亞相關領域之高等教育學術</w:t>
      </w:r>
      <w:r w:rsidRPr="008962EB">
        <w:rPr>
          <w:rFonts w:ascii="Candara" w:eastAsia="微軟正黑體" w:hAnsi="Candara" w:cs="Times New Roman" w:hint="eastAsia"/>
        </w:rPr>
        <w:t>機構提供</w:t>
      </w:r>
      <w:r w:rsidRPr="008962EB">
        <w:rPr>
          <w:rFonts w:ascii="Candara" w:eastAsia="微軟正黑體" w:hAnsi="Candara" w:cs="Times New Roman"/>
        </w:rPr>
        <w:t>交流平台。本研討會將邀請經濟領域與管理領域之專家、學者一同參加，從實務與學術等層面來探討經濟發展與企業經營管理領域之相關議題，提出理論研究成</w:t>
      </w:r>
      <w:r w:rsidRPr="00DF20CA">
        <w:rPr>
          <w:rFonts w:ascii="Candara" w:eastAsia="微軟正黑體" w:hAnsi="Candara" w:cs="Times New Roman"/>
        </w:rPr>
        <w:t>果與實務經驗進行交流，以期增廣各界人才對於經濟與管理各項議題之知能與經驗範疇。本研討會共分成二個主議題，即「經濟議題」與「管理議題」。歡迎各學術界、產業界、研究單位、及政府相關機構之學者專家先進共襄盛舉、</w:t>
      </w:r>
      <w:proofErr w:type="gramStart"/>
      <w:r w:rsidRPr="00DF20CA">
        <w:rPr>
          <w:rFonts w:ascii="Candara" w:eastAsia="微軟正黑體" w:hAnsi="Candara" w:cs="Times New Roman"/>
        </w:rPr>
        <w:t>踴躍賜稿</w:t>
      </w:r>
      <w:proofErr w:type="gramEnd"/>
      <w:r w:rsidRPr="00DF20CA">
        <w:rPr>
          <w:rFonts w:ascii="Candara" w:eastAsia="微軟正黑體" w:hAnsi="Candara" w:cs="Times New Roman"/>
        </w:rPr>
        <w:t>，期能達到產、官、學、</w:t>
      </w:r>
      <w:proofErr w:type="gramStart"/>
      <w:r w:rsidRPr="00DF20CA">
        <w:rPr>
          <w:rFonts w:ascii="Candara" w:eastAsia="微軟正黑體" w:hAnsi="Candara" w:cs="Times New Roman"/>
        </w:rPr>
        <w:t>研</w:t>
      </w:r>
      <w:proofErr w:type="gramEnd"/>
      <w:r w:rsidRPr="00DF20CA">
        <w:rPr>
          <w:rFonts w:ascii="Candara" w:eastAsia="微軟正黑體" w:hAnsi="Candara" w:cs="Times New Roman"/>
        </w:rPr>
        <w:t>之實務應用與理論研究的經驗分享與心得交流，並藉此集思廣益，進而為我國相關企業開創新的管理思維與經營模式。</w:t>
      </w:r>
    </w:p>
    <w:p w:rsidR="00831634" w:rsidRDefault="00831634" w:rsidP="00831634">
      <w:pPr>
        <w:snapToGrid w:val="0"/>
        <w:rPr>
          <w:rFonts w:ascii="Times New Roman" w:eastAsia="微軟正黑體" w:hAnsi="Times New Roman" w:cs="Times New Roman"/>
          <w:b/>
          <w:sz w:val="32"/>
          <w:szCs w:val="32"/>
        </w:rPr>
      </w:pPr>
    </w:p>
    <w:p w:rsidR="00505183" w:rsidRDefault="00505183" w:rsidP="00831634">
      <w:pPr>
        <w:snapToGrid w:val="0"/>
        <w:rPr>
          <w:rFonts w:ascii="Times New Roman" w:eastAsia="微軟正黑體" w:hAnsi="Times New Roman" w:cs="Times New Roman"/>
          <w:b/>
          <w:sz w:val="32"/>
          <w:szCs w:val="32"/>
        </w:rPr>
      </w:pPr>
    </w:p>
    <w:p w:rsidR="00505183" w:rsidRDefault="00505183" w:rsidP="00831634">
      <w:pPr>
        <w:snapToGrid w:val="0"/>
        <w:rPr>
          <w:rFonts w:ascii="Times New Roman" w:eastAsia="微軟正黑體" w:hAnsi="Times New Roman" w:cs="Times New Roman"/>
          <w:b/>
          <w:sz w:val="32"/>
          <w:szCs w:val="32"/>
        </w:rPr>
      </w:pPr>
    </w:p>
    <w:p w:rsidR="00505183" w:rsidRPr="00831634" w:rsidRDefault="00505183" w:rsidP="00831634">
      <w:pPr>
        <w:snapToGrid w:val="0"/>
        <w:rPr>
          <w:rFonts w:ascii="Times New Roman" w:eastAsia="微軟正黑體" w:hAnsi="Times New Roman" w:cs="Times New Roman"/>
          <w:b/>
          <w:sz w:val="32"/>
          <w:szCs w:val="32"/>
        </w:rPr>
      </w:pPr>
    </w:p>
    <w:p w:rsidR="00831634" w:rsidRPr="00831634" w:rsidRDefault="00831634" w:rsidP="00831634">
      <w:pPr>
        <w:tabs>
          <w:tab w:val="left" w:pos="600"/>
        </w:tabs>
        <w:snapToGrid w:val="0"/>
        <w:rPr>
          <w:rFonts w:ascii="Times New Roman" w:eastAsia="微軟正黑體" w:hAnsi="Times New Roman" w:cs="Times New Roman"/>
        </w:rPr>
      </w:pPr>
    </w:p>
    <w:p w:rsidR="00831634" w:rsidRPr="00831634" w:rsidRDefault="00831634" w:rsidP="00831634">
      <w:pPr>
        <w:tabs>
          <w:tab w:val="left" w:pos="600"/>
        </w:tabs>
        <w:snapToGrid w:val="0"/>
        <w:rPr>
          <w:rFonts w:ascii="Times New Roman" w:eastAsia="微軟正黑體" w:hAnsi="Times New Roman" w:cs="Times New Roman"/>
          <w:b/>
        </w:rPr>
      </w:pPr>
      <w:r w:rsidRPr="00831634">
        <w:rPr>
          <w:rFonts w:ascii="Times New Roman" w:eastAsia="微軟正黑體" w:hAnsi="Times New Roman" w:cs="Times New Roman"/>
          <w:b/>
        </w:rPr>
        <w:lastRenderedPageBreak/>
        <w:t>一、主辦與協辦單位：</w:t>
      </w:r>
    </w:p>
    <w:p w:rsidR="00831634" w:rsidRPr="00831634" w:rsidRDefault="00831634" w:rsidP="00831634">
      <w:pPr>
        <w:pStyle w:val="aa"/>
        <w:numPr>
          <w:ilvl w:val="0"/>
          <w:numId w:val="4"/>
        </w:numPr>
        <w:snapToGrid w:val="0"/>
        <w:ind w:leftChars="0"/>
        <w:rPr>
          <w:rFonts w:ascii="Times New Roman" w:eastAsia="微軟正黑體" w:hAnsi="Times New Roman" w:cs="Times New Roman"/>
        </w:rPr>
      </w:pPr>
      <w:r w:rsidRPr="00831634">
        <w:rPr>
          <w:rFonts w:ascii="Times New Roman" w:eastAsia="微軟正黑體" w:hAnsi="Times New Roman" w:cs="Times New Roman"/>
        </w:rPr>
        <w:t>主辦單位：國立宜蘭大學人文及管理學院應用經濟與管理學系</w:t>
      </w:r>
    </w:p>
    <w:p w:rsidR="00831634" w:rsidRPr="00831634" w:rsidRDefault="00831634" w:rsidP="00831634">
      <w:pPr>
        <w:pStyle w:val="aa"/>
        <w:numPr>
          <w:ilvl w:val="0"/>
          <w:numId w:val="4"/>
        </w:numPr>
        <w:snapToGrid w:val="0"/>
        <w:ind w:leftChars="0"/>
        <w:rPr>
          <w:rFonts w:ascii="Times New Roman" w:eastAsia="微軟正黑體" w:hAnsi="Times New Roman" w:cs="Times New Roman"/>
        </w:rPr>
      </w:pPr>
      <w:r w:rsidRPr="00831634">
        <w:rPr>
          <w:rFonts w:ascii="Times New Roman" w:eastAsia="微軟正黑體" w:hAnsi="Times New Roman" w:cs="Times New Roman"/>
        </w:rPr>
        <w:t>協辦單位：</w:t>
      </w:r>
      <w:r w:rsidR="00980334" w:rsidRPr="00E315C4">
        <w:rPr>
          <w:rFonts w:ascii="Times New Roman" w:eastAsia="微軟正黑體" w:hAnsi="Times New Roman" w:cs="Times New Roman"/>
        </w:rPr>
        <w:t>佛光大學應用經濟學系</w:t>
      </w:r>
    </w:p>
    <w:p w:rsidR="00980334" w:rsidRDefault="00980334" w:rsidP="00831634">
      <w:pPr>
        <w:pStyle w:val="aa"/>
        <w:snapToGrid w:val="0"/>
        <w:ind w:leftChars="0" w:left="2170"/>
        <w:rPr>
          <w:rFonts w:ascii="Times New Roman" w:eastAsia="微軟正黑體" w:hAnsi="Times New Roman" w:cs="Times New Roman"/>
        </w:rPr>
      </w:pPr>
      <w:r>
        <w:rPr>
          <w:rFonts w:ascii="Times New Roman" w:eastAsia="微軟正黑體" w:hAnsi="Times New Roman" w:cs="Times New Roman" w:hint="eastAsia"/>
        </w:rPr>
        <w:t>中原大學企業管理學系</w:t>
      </w:r>
    </w:p>
    <w:p w:rsidR="00980334" w:rsidRPr="00831634" w:rsidRDefault="00980334" w:rsidP="00831634">
      <w:pPr>
        <w:pStyle w:val="aa"/>
        <w:snapToGrid w:val="0"/>
        <w:ind w:leftChars="0" w:left="2170"/>
        <w:rPr>
          <w:rFonts w:ascii="Times New Roman" w:eastAsia="微軟正黑體" w:hAnsi="Times New Roman" w:cs="Times New Roman" w:hint="eastAsia"/>
          <w:color w:val="FF0000"/>
        </w:rPr>
      </w:pPr>
      <w:proofErr w:type="gramStart"/>
      <w:r w:rsidRPr="00831634">
        <w:rPr>
          <w:rFonts w:ascii="Times New Roman" w:eastAsia="微軟正黑體" w:hAnsi="Times New Roman" w:cs="Times New Roman"/>
        </w:rPr>
        <w:t>世</w:t>
      </w:r>
      <w:proofErr w:type="gramEnd"/>
      <w:r w:rsidRPr="00831634">
        <w:rPr>
          <w:rFonts w:ascii="Times New Roman" w:eastAsia="微軟正黑體" w:hAnsi="Times New Roman" w:cs="Times New Roman"/>
        </w:rPr>
        <w:t>新大學經濟學系</w:t>
      </w:r>
    </w:p>
    <w:p w:rsidR="00980334" w:rsidRDefault="00980334" w:rsidP="00831634">
      <w:pPr>
        <w:pStyle w:val="aa"/>
        <w:snapToGrid w:val="0"/>
        <w:ind w:leftChars="0" w:left="2170"/>
        <w:rPr>
          <w:rFonts w:ascii="Times New Roman" w:eastAsia="微軟正黑體" w:hAnsi="Times New Roman" w:cs="Times New Roman"/>
        </w:rPr>
      </w:pPr>
      <w:r>
        <w:rPr>
          <w:rFonts w:ascii="Times New Roman" w:eastAsia="微軟正黑體" w:hAnsi="Times New Roman" w:cs="Times New Roman" w:hint="eastAsia"/>
        </w:rPr>
        <w:t>國立</w:t>
      </w:r>
      <w:proofErr w:type="gramStart"/>
      <w:r w:rsidR="00D05729">
        <w:rPr>
          <w:rFonts w:ascii="Times New Roman" w:eastAsia="微軟正黑體" w:hAnsi="Times New Roman" w:cs="Times New Roman" w:hint="eastAsia"/>
        </w:rPr>
        <w:t>臺</w:t>
      </w:r>
      <w:proofErr w:type="gramEnd"/>
      <w:r>
        <w:rPr>
          <w:rFonts w:ascii="Times New Roman" w:eastAsia="微軟正黑體" w:hAnsi="Times New Roman" w:cs="Times New Roman" w:hint="eastAsia"/>
        </w:rPr>
        <w:t>北大學企業管理學系</w:t>
      </w:r>
    </w:p>
    <w:p w:rsidR="00980334" w:rsidRDefault="00980334" w:rsidP="00831634">
      <w:pPr>
        <w:pStyle w:val="aa"/>
        <w:snapToGrid w:val="0"/>
        <w:ind w:leftChars="0" w:left="2170"/>
        <w:rPr>
          <w:rFonts w:ascii="Times New Roman" w:eastAsia="微軟正黑體" w:hAnsi="Times New Roman" w:cs="Times New Roman"/>
        </w:rPr>
      </w:pPr>
      <w:r w:rsidRPr="00831634">
        <w:rPr>
          <w:rFonts w:ascii="Times New Roman" w:eastAsia="微軟正黑體" w:hAnsi="Times New Roman" w:cs="Times New Roman"/>
        </w:rPr>
        <w:t>國立宜蘭大學休閒產業與健康促進學系</w:t>
      </w:r>
    </w:p>
    <w:p w:rsidR="00980334" w:rsidRPr="00980334" w:rsidRDefault="00980334" w:rsidP="00831634">
      <w:pPr>
        <w:pStyle w:val="aa"/>
        <w:snapToGrid w:val="0"/>
        <w:ind w:leftChars="0" w:left="2170"/>
        <w:rPr>
          <w:rFonts w:ascii="Times New Roman" w:eastAsia="微軟正黑體" w:hAnsi="Times New Roman" w:cs="Times New Roman" w:hint="eastAsia"/>
        </w:rPr>
      </w:pPr>
      <w:r>
        <w:rPr>
          <w:rFonts w:ascii="Times New Roman" w:eastAsia="微軟正黑體" w:hAnsi="Times New Roman" w:cs="Times New Roman" w:hint="eastAsia"/>
        </w:rPr>
        <w:t>國立臺灣海洋大學航運管理學系</w:t>
      </w:r>
    </w:p>
    <w:p w:rsidR="00980334" w:rsidRDefault="00980334" w:rsidP="00831634">
      <w:pPr>
        <w:pStyle w:val="aa"/>
        <w:snapToGrid w:val="0"/>
        <w:ind w:leftChars="0" w:left="2170"/>
        <w:rPr>
          <w:rFonts w:ascii="Times New Roman" w:eastAsia="微軟正黑體" w:hAnsi="Times New Roman" w:cs="Times New Roman"/>
        </w:rPr>
      </w:pPr>
      <w:r w:rsidRPr="00831634">
        <w:rPr>
          <w:rFonts w:ascii="Times New Roman" w:eastAsia="微軟正黑體" w:hAnsi="Times New Roman" w:cs="Times New Roman"/>
        </w:rPr>
        <w:t>國立臺灣海洋大學應用經濟研究所</w:t>
      </w:r>
    </w:p>
    <w:p w:rsidR="00980334" w:rsidRDefault="00980334" w:rsidP="00831634">
      <w:pPr>
        <w:pStyle w:val="aa"/>
        <w:snapToGrid w:val="0"/>
        <w:ind w:leftChars="0" w:left="2170"/>
        <w:rPr>
          <w:rFonts w:ascii="Times New Roman" w:eastAsia="微軟正黑體" w:hAnsi="Times New Roman" w:cs="Times New Roman"/>
        </w:rPr>
      </w:pPr>
      <w:r w:rsidRPr="00831634">
        <w:rPr>
          <w:rFonts w:ascii="Times New Roman" w:eastAsia="微軟正黑體" w:hAnsi="Times New Roman" w:cs="Times New Roman"/>
        </w:rPr>
        <w:t>銘傳大學經濟</w:t>
      </w:r>
      <w:r w:rsidRPr="00831634">
        <w:rPr>
          <w:rFonts w:ascii="Times New Roman" w:eastAsia="微軟正黑體" w:hAnsi="Times New Roman" w:cs="Times New Roman" w:hint="eastAsia"/>
        </w:rPr>
        <w:t>與金融</w:t>
      </w:r>
      <w:bookmarkStart w:id="0" w:name="_GoBack"/>
      <w:bookmarkEnd w:id="0"/>
      <w:r w:rsidRPr="00831634">
        <w:rPr>
          <w:rFonts w:ascii="Times New Roman" w:eastAsia="微軟正黑體" w:hAnsi="Times New Roman" w:cs="Times New Roman"/>
        </w:rPr>
        <w:t>學系</w:t>
      </w:r>
    </w:p>
    <w:p w:rsidR="00831634" w:rsidRPr="00831634" w:rsidRDefault="00831634" w:rsidP="00831634">
      <w:pPr>
        <w:pStyle w:val="aa"/>
        <w:snapToGrid w:val="0"/>
        <w:ind w:leftChars="0" w:left="2212"/>
        <w:rPr>
          <w:rFonts w:ascii="Times New Roman" w:eastAsia="微軟正黑體" w:hAnsi="Times New Roman" w:cs="Times New Roman"/>
          <w:sz w:val="18"/>
          <w:szCs w:val="18"/>
        </w:rPr>
      </w:pPr>
      <w:r w:rsidRPr="00831634">
        <w:rPr>
          <w:rFonts w:ascii="Times New Roman" w:eastAsia="微軟正黑體" w:hAnsi="Times New Roman" w:cs="Times New Roman"/>
          <w:color w:val="595959" w:themeColor="text1" w:themeTint="A6"/>
          <w:sz w:val="18"/>
          <w:szCs w:val="18"/>
        </w:rPr>
        <w:t xml:space="preserve">       (</w:t>
      </w:r>
      <w:proofErr w:type="gramStart"/>
      <w:r w:rsidRPr="00831634">
        <w:rPr>
          <w:rFonts w:ascii="Times New Roman" w:eastAsia="微軟正黑體" w:hAnsi="Times New Roman" w:cs="Times New Roman"/>
          <w:color w:val="595959" w:themeColor="text1" w:themeTint="A6"/>
          <w:sz w:val="18"/>
          <w:szCs w:val="18"/>
        </w:rPr>
        <w:t>按校系</w:t>
      </w:r>
      <w:proofErr w:type="gramEnd"/>
      <w:r w:rsidRPr="00831634">
        <w:rPr>
          <w:rFonts w:ascii="Times New Roman" w:eastAsia="微軟正黑體" w:hAnsi="Times New Roman" w:cs="Times New Roman"/>
          <w:color w:val="595959" w:themeColor="text1" w:themeTint="A6"/>
          <w:sz w:val="18"/>
          <w:szCs w:val="18"/>
        </w:rPr>
        <w:t>筆畫排序</w:t>
      </w:r>
      <w:r w:rsidRPr="00831634">
        <w:rPr>
          <w:rFonts w:ascii="Times New Roman" w:eastAsia="微軟正黑體" w:hAnsi="Times New Roman" w:cs="Times New Roman"/>
          <w:color w:val="595959" w:themeColor="text1" w:themeTint="A6"/>
          <w:sz w:val="18"/>
          <w:szCs w:val="18"/>
        </w:rPr>
        <w:t>)</w:t>
      </w:r>
    </w:p>
    <w:p w:rsidR="00831634" w:rsidRPr="00831634" w:rsidRDefault="00831634" w:rsidP="00831634">
      <w:pPr>
        <w:snapToGrid w:val="0"/>
        <w:rPr>
          <w:rFonts w:ascii="Times New Roman" w:eastAsia="微軟正黑體" w:hAnsi="Times New Roman" w:cs="Times New Roman"/>
        </w:rPr>
      </w:pPr>
    </w:p>
    <w:p w:rsidR="00831634" w:rsidRPr="00831634" w:rsidRDefault="00831634" w:rsidP="00831634">
      <w:pPr>
        <w:tabs>
          <w:tab w:val="left" w:pos="600"/>
        </w:tabs>
        <w:snapToGrid w:val="0"/>
        <w:rPr>
          <w:rFonts w:ascii="Times New Roman" w:eastAsia="微軟正黑體" w:hAnsi="Times New Roman" w:cs="Times New Roman"/>
        </w:rPr>
      </w:pPr>
      <w:r w:rsidRPr="00831634">
        <w:rPr>
          <w:rFonts w:ascii="Times New Roman" w:eastAsia="微軟正黑體" w:hAnsi="Times New Roman" w:cs="Times New Roman"/>
          <w:b/>
        </w:rPr>
        <w:t>二、日期及地點：</w:t>
      </w:r>
    </w:p>
    <w:p w:rsidR="00831634" w:rsidRPr="00E315C4" w:rsidRDefault="00831634" w:rsidP="00831634">
      <w:pPr>
        <w:pStyle w:val="aa"/>
        <w:numPr>
          <w:ilvl w:val="0"/>
          <w:numId w:val="4"/>
        </w:numPr>
        <w:snapToGrid w:val="0"/>
        <w:ind w:leftChars="0"/>
        <w:rPr>
          <w:rFonts w:ascii="Times New Roman" w:eastAsia="微軟正黑體" w:hAnsi="Times New Roman" w:cs="Times New Roman"/>
        </w:rPr>
      </w:pPr>
      <w:r w:rsidRPr="00E315C4">
        <w:rPr>
          <w:rFonts w:ascii="Times New Roman" w:eastAsia="微軟正黑體" w:hAnsi="Times New Roman" w:cs="Times New Roman"/>
        </w:rPr>
        <w:t>全文截稿日期：</w:t>
      </w:r>
      <w:r w:rsidRPr="00E315C4">
        <w:rPr>
          <w:rFonts w:ascii="Times New Roman" w:eastAsia="微軟正黑體" w:hAnsi="Times New Roman" w:cs="Times New Roman"/>
        </w:rPr>
        <w:t>201</w:t>
      </w:r>
      <w:r w:rsidRPr="00E315C4">
        <w:rPr>
          <w:rFonts w:ascii="Times New Roman" w:eastAsia="微軟正黑體" w:hAnsi="Times New Roman" w:cs="Times New Roman" w:hint="eastAsia"/>
        </w:rPr>
        <w:t>7</w:t>
      </w:r>
      <w:r w:rsidRPr="00E315C4">
        <w:rPr>
          <w:rFonts w:ascii="Times New Roman" w:eastAsia="微軟正黑體" w:hAnsi="Times New Roman" w:cs="Times New Roman"/>
        </w:rPr>
        <w:t>年</w:t>
      </w:r>
      <w:r w:rsidRPr="00E315C4">
        <w:rPr>
          <w:rFonts w:ascii="Times New Roman" w:eastAsia="微軟正黑體" w:hAnsi="Times New Roman" w:cs="Times New Roman"/>
        </w:rPr>
        <w:t>4</w:t>
      </w:r>
      <w:r w:rsidRPr="00E315C4">
        <w:rPr>
          <w:rFonts w:ascii="Times New Roman" w:eastAsia="微軟正黑體" w:hAnsi="Times New Roman" w:cs="Times New Roman"/>
        </w:rPr>
        <w:t>月</w:t>
      </w:r>
      <w:r w:rsidRPr="00E315C4">
        <w:rPr>
          <w:rFonts w:ascii="Times New Roman" w:eastAsia="微軟正黑體" w:hAnsi="Times New Roman" w:cs="Times New Roman"/>
        </w:rPr>
        <w:t>1</w:t>
      </w:r>
      <w:r w:rsidR="00E315C4" w:rsidRPr="00E315C4">
        <w:rPr>
          <w:rFonts w:ascii="Times New Roman" w:eastAsia="微軟正黑體" w:hAnsi="Times New Roman" w:cs="Times New Roman"/>
        </w:rPr>
        <w:t>7</w:t>
      </w:r>
      <w:r w:rsidRPr="00E315C4">
        <w:rPr>
          <w:rFonts w:ascii="Times New Roman" w:eastAsia="微軟正黑體" w:hAnsi="Times New Roman" w:cs="Times New Roman"/>
        </w:rPr>
        <w:t>日</w:t>
      </w:r>
      <w:r w:rsidRPr="00E315C4">
        <w:rPr>
          <w:rFonts w:ascii="Times New Roman" w:eastAsia="微軟正黑體" w:hAnsi="Times New Roman" w:cs="Times New Roman"/>
        </w:rPr>
        <w:t xml:space="preserve"> (</w:t>
      </w:r>
      <w:r w:rsidRPr="00E315C4">
        <w:rPr>
          <w:rFonts w:ascii="Times New Roman" w:eastAsia="微軟正黑體" w:hAnsi="Times New Roman" w:cs="Times New Roman"/>
        </w:rPr>
        <w:t>星期</w:t>
      </w:r>
      <w:r w:rsidR="00E315C4" w:rsidRPr="00E315C4">
        <w:rPr>
          <w:rFonts w:ascii="Times New Roman" w:eastAsia="微軟正黑體" w:hAnsi="Times New Roman" w:cs="Times New Roman"/>
        </w:rPr>
        <w:t>一</w:t>
      </w:r>
      <w:r w:rsidRPr="00E315C4">
        <w:rPr>
          <w:rFonts w:ascii="Times New Roman" w:eastAsia="微軟正黑體" w:hAnsi="Times New Roman" w:cs="Times New Roman"/>
        </w:rPr>
        <w:t>)</w:t>
      </w:r>
    </w:p>
    <w:p w:rsidR="00831634" w:rsidRPr="00E315C4" w:rsidRDefault="00831634" w:rsidP="00831634">
      <w:pPr>
        <w:pStyle w:val="aa"/>
        <w:numPr>
          <w:ilvl w:val="0"/>
          <w:numId w:val="4"/>
        </w:numPr>
        <w:snapToGrid w:val="0"/>
        <w:ind w:leftChars="0"/>
        <w:rPr>
          <w:rFonts w:ascii="Times New Roman" w:eastAsia="微軟正黑體" w:hAnsi="Times New Roman" w:cs="Times New Roman"/>
        </w:rPr>
      </w:pPr>
      <w:r w:rsidRPr="00E315C4">
        <w:rPr>
          <w:rFonts w:ascii="Times New Roman" w:eastAsia="微軟正黑體" w:hAnsi="Times New Roman" w:cs="Times New Roman"/>
        </w:rPr>
        <w:t>審查結果通知：</w:t>
      </w:r>
      <w:r w:rsidRPr="00E315C4">
        <w:rPr>
          <w:rFonts w:ascii="Times New Roman" w:eastAsia="微軟正黑體" w:hAnsi="Times New Roman" w:cs="Times New Roman"/>
        </w:rPr>
        <w:t>201</w:t>
      </w:r>
      <w:r w:rsidRPr="00E315C4">
        <w:rPr>
          <w:rFonts w:ascii="Times New Roman" w:eastAsia="微軟正黑體" w:hAnsi="Times New Roman" w:cs="Times New Roman" w:hint="eastAsia"/>
        </w:rPr>
        <w:t>7</w:t>
      </w:r>
      <w:r w:rsidRPr="00E315C4">
        <w:rPr>
          <w:rFonts w:ascii="Times New Roman" w:eastAsia="微軟正黑體" w:hAnsi="Times New Roman" w:cs="Times New Roman"/>
        </w:rPr>
        <w:t>年</w:t>
      </w:r>
      <w:r w:rsidRPr="00E315C4">
        <w:rPr>
          <w:rFonts w:ascii="Times New Roman" w:eastAsia="微軟正黑體" w:hAnsi="Times New Roman" w:cs="Times New Roman"/>
        </w:rPr>
        <w:t>4</w:t>
      </w:r>
      <w:r w:rsidRPr="00E315C4">
        <w:rPr>
          <w:rFonts w:ascii="Times New Roman" w:eastAsia="微軟正黑體" w:hAnsi="Times New Roman" w:cs="Times New Roman"/>
        </w:rPr>
        <w:t>月</w:t>
      </w:r>
      <w:r w:rsidR="00E315C4" w:rsidRPr="00E315C4">
        <w:rPr>
          <w:rFonts w:ascii="Times New Roman" w:eastAsia="微軟正黑體" w:hAnsi="Times New Roman" w:cs="Times New Roman"/>
        </w:rPr>
        <w:t>24</w:t>
      </w:r>
      <w:r w:rsidRPr="00E315C4">
        <w:rPr>
          <w:rFonts w:ascii="Times New Roman" w:eastAsia="微軟正黑體" w:hAnsi="Times New Roman" w:cs="Times New Roman"/>
        </w:rPr>
        <w:t>日</w:t>
      </w:r>
      <w:r w:rsidRPr="00E315C4">
        <w:rPr>
          <w:rFonts w:ascii="Times New Roman" w:eastAsia="微軟正黑體" w:hAnsi="Times New Roman" w:cs="Times New Roman"/>
        </w:rPr>
        <w:t xml:space="preserve"> (</w:t>
      </w:r>
      <w:r w:rsidRPr="00E315C4">
        <w:rPr>
          <w:rFonts w:ascii="Times New Roman" w:eastAsia="微軟正黑體" w:hAnsi="Times New Roman" w:cs="Times New Roman"/>
        </w:rPr>
        <w:t>星期一</w:t>
      </w:r>
      <w:r w:rsidRPr="00E315C4">
        <w:rPr>
          <w:rFonts w:ascii="Times New Roman" w:eastAsia="微軟正黑體" w:hAnsi="Times New Roman" w:cs="Times New Roman"/>
        </w:rPr>
        <w:t>)</w:t>
      </w:r>
    </w:p>
    <w:p w:rsidR="00831634" w:rsidRPr="00E315C4" w:rsidRDefault="00831634" w:rsidP="00831634">
      <w:pPr>
        <w:pStyle w:val="aa"/>
        <w:numPr>
          <w:ilvl w:val="0"/>
          <w:numId w:val="4"/>
        </w:numPr>
        <w:snapToGrid w:val="0"/>
        <w:ind w:leftChars="0"/>
        <w:rPr>
          <w:rFonts w:ascii="Times New Roman" w:eastAsia="微軟正黑體" w:hAnsi="Times New Roman" w:cs="Times New Roman"/>
        </w:rPr>
      </w:pPr>
      <w:r w:rsidRPr="00E315C4">
        <w:rPr>
          <w:rFonts w:ascii="Times New Roman" w:eastAsia="微軟正黑體" w:hAnsi="Times New Roman" w:cs="Times New Roman"/>
        </w:rPr>
        <w:t>會議日期：</w:t>
      </w:r>
      <w:r w:rsidRPr="00E315C4">
        <w:rPr>
          <w:rFonts w:ascii="Times New Roman" w:eastAsia="微軟正黑體" w:hAnsi="Times New Roman" w:cs="Times New Roman"/>
        </w:rPr>
        <w:t>201</w:t>
      </w:r>
      <w:r w:rsidRPr="00E315C4">
        <w:rPr>
          <w:rFonts w:ascii="Times New Roman" w:eastAsia="微軟正黑體" w:hAnsi="Times New Roman" w:cs="Times New Roman" w:hint="eastAsia"/>
        </w:rPr>
        <w:t>7</w:t>
      </w:r>
      <w:r w:rsidRPr="00E315C4">
        <w:rPr>
          <w:rFonts w:ascii="Times New Roman" w:eastAsia="微軟正黑體" w:hAnsi="Times New Roman" w:cs="Times New Roman"/>
        </w:rPr>
        <w:t>年</w:t>
      </w:r>
      <w:r w:rsidRPr="00E315C4">
        <w:rPr>
          <w:rFonts w:ascii="Times New Roman" w:eastAsia="微軟正黑體" w:hAnsi="Times New Roman" w:cs="Times New Roman"/>
        </w:rPr>
        <w:t>5</w:t>
      </w:r>
      <w:r w:rsidRPr="00E315C4">
        <w:rPr>
          <w:rFonts w:ascii="Times New Roman" w:eastAsia="微軟正黑體" w:hAnsi="Times New Roman" w:cs="Times New Roman"/>
        </w:rPr>
        <w:t>月</w:t>
      </w:r>
      <w:r w:rsidR="00E315C4" w:rsidRPr="00E315C4">
        <w:rPr>
          <w:rFonts w:ascii="Times New Roman" w:eastAsia="微軟正黑體" w:hAnsi="Times New Roman" w:cs="Times New Roman"/>
        </w:rPr>
        <w:t>26</w:t>
      </w:r>
      <w:r w:rsidRPr="00E315C4">
        <w:rPr>
          <w:rFonts w:ascii="Times New Roman" w:eastAsia="微軟正黑體" w:hAnsi="Times New Roman" w:cs="Times New Roman"/>
        </w:rPr>
        <w:t>日</w:t>
      </w:r>
      <w:r w:rsidRPr="00E315C4">
        <w:rPr>
          <w:rFonts w:ascii="Times New Roman" w:eastAsia="微軟正黑體" w:hAnsi="Times New Roman" w:cs="Times New Roman"/>
        </w:rPr>
        <w:t xml:space="preserve"> (</w:t>
      </w:r>
      <w:r w:rsidRPr="00E315C4">
        <w:rPr>
          <w:rFonts w:ascii="Times New Roman" w:eastAsia="微軟正黑體" w:hAnsi="Times New Roman" w:cs="Times New Roman"/>
        </w:rPr>
        <w:t>星期五</w:t>
      </w:r>
      <w:r w:rsidRPr="00E315C4">
        <w:rPr>
          <w:rFonts w:ascii="Times New Roman" w:eastAsia="微軟正黑體" w:hAnsi="Times New Roman" w:cs="Times New Roman"/>
        </w:rPr>
        <w:t>)</w:t>
      </w:r>
    </w:p>
    <w:p w:rsidR="00831634" w:rsidRPr="00E315C4" w:rsidRDefault="00831634" w:rsidP="00831634">
      <w:pPr>
        <w:pStyle w:val="aa"/>
        <w:numPr>
          <w:ilvl w:val="0"/>
          <w:numId w:val="4"/>
        </w:numPr>
        <w:snapToGrid w:val="0"/>
        <w:ind w:leftChars="0"/>
        <w:rPr>
          <w:rFonts w:ascii="Times New Roman" w:eastAsia="微軟正黑體" w:hAnsi="Times New Roman" w:cs="Times New Roman"/>
        </w:rPr>
      </w:pPr>
      <w:r w:rsidRPr="00E315C4">
        <w:rPr>
          <w:rFonts w:ascii="Times New Roman" w:eastAsia="微軟正黑體" w:hAnsi="Times New Roman" w:cs="Times New Roman"/>
        </w:rPr>
        <w:t>會議地點：國立宜蘭大學教</w:t>
      </w:r>
      <w:proofErr w:type="gramStart"/>
      <w:r w:rsidRPr="00E315C4">
        <w:rPr>
          <w:rFonts w:ascii="Times New Roman" w:eastAsia="微軟正黑體" w:hAnsi="Times New Roman" w:cs="Times New Roman"/>
        </w:rPr>
        <w:t>穡</w:t>
      </w:r>
      <w:proofErr w:type="gramEnd"/>
      <w:r w:rsidRPr="00E315C4">
        <w:rPr>
          <w:rFonts w:ascii="Times New Roman" w:eastAsia="微軟正黑體" w:hAnsi="Times New Roman" w:cs="Times New Roman"/>
        </w:rPr>
        <w:t>大樓</w:t>
      </w:r>
    </w:p>
    <w:p w:rsidR="00831634" w:rsidRPr="00831634" w:rsidRDefault="00831634" w:rsidP="00831634">
      <w:pPr>
        <w:tabs>
          <w:tab w:val="left" w:pos="600"/>
        </w:tabs>
        <w:snapToGrid w:val="0"/>
        <w:rPr>
          <w:rFonts w:ascii="Times New Roman" w:eastAsia="微軟正黑體" w:hAnsi="Times New Roman" w:cs="Times New Roman"/>
        </w:rPr>
      </w:pPr>
    </w:p>
    <w:p w:rsidR="00831634" w:rsidRPr="00831634" w:rsidRDefault="00831634" w:rsidP="00831634">
      <w:pPr>
        <w:tabs>
          <w:tab w:val="left" w:pos="600"/>
        </w:tabs>
        <w:snapToGrid w:val="0"/>
        <w:rPr>
          <w:rFonts w:ascii="Times New Roman" w:eastAsia="微軟正黑體" w:hAnsi="Times New Roman" w:cs="Times New Roman"/>
          <w:b/>
        </w:rPr>
      </w:pPr>
      <w:r w:rsidRPr="00831634">
        <w:rPr>
          <w:rFonts w:ascii="Times New Roman" w:eastAsia="微軟正黑體" w:hAnsi="Times New Roman" w:cs="Times New Roman"/>
          <w:b/>
        </w:rPr>
        <w:t>三、研討會議題：</w:t>
      </w:r>
    </w:p>
    <w:p w:rsidR="00831634" w:rsidRPr="00831634" w:rsidRDefault="00831634" w:rsidP="00831634">
      <w:pPr>
        <w:pStyle w:val="aa"/>
        <w:numPr>
          <w:ilvl w:val="0"/>
          <w:numId w:val="4"/>
        </w:numPr>
        <w:snapToGrid w:val="0"/>
        <w:ind w:leftChars="0"/>
        <w:rPr>
          <w:rFonts w:ascii="Times New Roman" w:eastAsia="微軟正黑體" w:hAnsi="Times New Roman" w:cs="Times New Roman"/>
        </w:rPr>
      </w:pPr>
      <w:r w:rsidRPr="00831634">
        <w:rPr>
          <w:rFonts w:ascii="Times New Roman" w:eastAsia="微軟正黑體" w:hAnsi="Times New Roman" w:cs="Times New Roman"/>
          <w:u w:val="single"/>
        </w:rPr>
        <w:t>經濟議題</w:t>
      </w:r>
      <w:r w:rsidRPr="00831634">
        <w:rPr>
          <w:rFonts w:ascii="Times New Roman" w:eastAsia="微軟正黑體" w:hAnsi="Times New Roman" w:cs="Times New Roman"/>
        </w:rPr>
        <w:t>：總體經濟、個體經濟、計量經濟、產業經濟、休閒經濟、國際經濟、財務經濟、政治經濟、農業經濟、海洋經濟與其他經濟相關議題</w:t>
      </w:r>
    </w:p>
    <w:p w:rsidR="00831634" w:rsidRPr="00831634" w:rsidRDefault="00831634" w:rsidP="00831634">
      <w:pPr>
        <w:pStyle w:val="aa"/>
        <w:numPr>
          <w:ilvl w:val="0"/>
          <w:numId w:val="4"/>
        </w:numPr>
        <w:snapToGrid w:val="0"/>
        <w:ind w:leftChars="0"/>
        <w:rPr>
          <w:rFonts w:ascii="Times New Roman" w:eastAsia="微軟正黑體" w:hAnsi="Times New Roman" w:cs="Times New Roman"/>
        </w:rPr>
      </w:pPr>
      <w:r w:rsidRPr="00831634">
        <w:rPr>
          <w:rFonts w:ascii="Times New Roman" w:eastAsia="微軟正黑體" w:hAnsi="Times New Roman" w:cs="Times New Roman"/>
          <w:u w:val="single"/>
        </w:rPr>
        <w:t>管理議題</w:t>
      </w:r>
      <w:r w:rsidRPr="00831634">
        <w:rPr>
          <w:rFonts w:ascii="Times New Roman" w:eastAsia="微軟正黑體" w:hAnsi="Times New Roman" w:cs="Times New Roman"/>
        </w:rPr>
        <w:t>：行銷管理、組織與人力資源、消費者行為、策略管理、國際企業管理、財務金融管理、服務業管理、休閒管理、創新管理、航運管理與其他管理相關議題</w:t>
      </w:r>
    </w:p>
    <w:p w:rsidR="00831634" w:rsidRPr="00831634" w:rsidRDefault="00831634" w:rsidP="00831634">
      <w:pPr>
        <w:tabs>
          <w:tab w:val="left" w:pos="600"/>
        </w:tabs>
        <w:snapToGrid w:val="0"/>
        <w:rPr>
          <w:rFonts w:ascii="Times New Roman" w:eastAsia="微軟正黑體" w:hAnsi="Times New Roman" w:cs="Times New Roman"/>
          <w:b/>
        </w:rPr>
      </w:pPr>
    </w:p>
    <w:p w:rsidR="00831634" w:rsidRPr="00831634" w:rsidRDefault="00831634" w:rsidP="00831634">
      <w:pPr>
        <w:tabs>
          <w:tab w:val="left" w:pos="600"/>
        </w:tabs>
        <w:snapToGrid w:val="0"/>
        <w:rPr>
          <w:rFonts w:ascii="Times New Roman" w:eastAsia="微軟正黑體" w:hAnsi="Times New Roman" w:cs="Times New Roman"/>
          <w:b/>
        </w:rPr>
      </w:pPr>
      <w:r w:rsidRPr="00831634">
        <w:rPr>
          <w:rFonts w:ascii="Times New Roman" w:eastAsia="微軟正黑體" w:hAnsi="Times New Roman" w:cs="Times New Roman"/>
          <w:b/>
        </w:rPr>
        <w:t>四、投稿方式與重要事項：</w:t>
      </w:r>
    </w:p>
    <w:p w:rsidR="00831634" w:rsidRPr="00831634" w:rsidRDefault="00831634" w:rsidP="00831634">
      <w:pPr>
        <w:pStyle w:val="aa"/>
        <w:numPr>
          <w:ilvl w:val="1"/>
          <w:numId w:val="3"/>
        </w:numPr>
        <w:snapToGrid w:val="0"/>
        <w:ind w:leftChars="0"/>
        <w:rPr>
          <w:rFonts w:ascii="Times New Roman" w:eastAsia="微軟正黑體" w:hAnsi="Times New Roman" w:cs="Times New Roman"/>
        </w:rPr>
      </w:pPr>
      <w:r w:rsidRPr="00831634">
        <w:rPr>
          <w:rFonts w:ascii="Times New Roman" w:eastAsia="微軟正黑體" w:hAnsi="Times New Roman" w:cs="Times New Roman"/>
        </w:rPr>
        <w:t>文稿中、英文不拘。</w:t>
      </w:r>
    </w:p>
    <w:p w:rsidR="00831634" w:rsidRPr="00831634" w:rsidRDefault="00831634" w:rsidP="00831634">
      <w:pPr>
        <w:pStyle w:val="aa"/>
        <w:numPr>
          <w:ilvl w:val="1"/>
          <w:numId w:val="3"/>
        </w:numPr>
        <w:snapToGrid w:val="0"/>
        <w:ind w:leftChars="0"/>
        <w:rPr>
          <w:rFonts w:ascii="Times New Roman" w:eastAsia="微軟正黑體" w:hAnsi="Times New Roman" w:cs="Times New Roman"/>
        </w:rPr>
      </w:pPr>
      <w:r w:rsidRPr="00831634">
        <w:rPr>
          <w:rFonts w:ascii="Times New Roman" w:eastAsia="微軟正黑體" w:hAnsi="Times New Roman" w:cs="Times New Roman"/>
        </w:rPr>
        <w:t>請註明投稿所屬「經濟領域」或「管理領域」。</w:t>
      </w:r>
    </w:p>
    <w:p w:rsidR="00831634" w:rsidRPr="00831634" w:rsidRDefault="00831634" w:rsidP="00831634">
      <w:pPr>
        <w:pStyle w:val="aa"/>
        <w:numPr>
          <w:ilvl w:val="1"/>
          <w:numId w:val="3"/>
        </w:numPr>
        <w:snapToGrid w:val="0"/>
        <w:ind w:leftChars="0"/>
        <w:rPr>
          <w:rFonts w:ascii="Times New Roman" w:eastAsia="微軟正黑體" w:hAnsi="Times New Roman" w:cs="Times New Roman"/>
        </w:rPr>
      </w:pPr>
      <w:r w:rsidRPr="00831634">
        <w:rPr>
          <w:rFonts w:ascii="Times New Roman" w:eastAsia="微軟正黑體" w:hAnsi="Times New Roman" w:cs="Times New Roman"/>
        </w:rPr>
        <w:t>論文需未曾發表於任何國內外期刊之論文。</w:t>
      </w:r>
    </w:p>
    <w:p w:rsidR="00831634" w:rsidRPr="00831634" w:rsidRDefault="00831634" w:rsidP="00831634">
      <w:pPr>
        <w:pStyle w:val="aa"/>
        <w:numPr>
          <w:ilvl w:val="1"/>
          <w:numId w:val="3"/>
        </w:numPr>
        <w:snapToGrid w:val="0"/>
        <w:ind w:leftChars="0"/>
        <w:rPr>
          <w:rFonts w:ascii="Times New Roman" w:eastAsia="微軟正黑體" w:hAnsi="Times New Roman" w:cs="Times New Roman"/>
        </w:rPr>
      </w:pPr>
      <w:r w:rsidRPr="00831634">
        <w:rPr>
          <w:rFonts w:ascii="Times New Roman" w:eastAsia="微軟正黑體" w:hAnsi="Times New Roman" w:cs="Times New Roman"/>
        </w:rPr>
        <w:t>內容包括「文章標題」、「作者姓名及服務單位」、「中英文摘要」、「關鍵字」、「正文」及「參考文獻」。</w:t>
      </w:r>
    </w:p>
    <w:p w:rsidR="00831634" w:rsidRPr="00831634" w:rsidRDefault="00831634" w:rsidP="00831634">
      <w:pPr>
        <w:pStyle w:val="aa"/>
        <w:numPr>
          <w:ilvl w:val="1"/>
          <w:numId w:val="3"/>
        </w:numPr>
        <w:snapToGrid w:val="0"/>
        <w:ind w:leftChars="0"/>
        <w:rPr>
          <w:rFonts w:ascii="Times New Roman" w:eastAsia="微軟正黑體" w:hAnsi="Times New Roman" w:cs="Times New Roman"/>
        </w:rPr>
      </w:pPr>
      <w:r w:rsidRPr="00831634">
        <w:rPr>
          <w:rFonts w:ascii="Times New Roman" w:eastAsia="微軟正黑體" w:hAnsi="Times New Roman" w:cs="Times New Roman"/>
        </w:rPr>
        <w:t>投稿格式請參閱</w:t>
      </w:r>
      <w:r w:rsidRPr="00831634">
        <w:rPr>
          <w:rFonts w:ascii="Times New Roman" w:eastAsia="微軟正黑體" w:hAnsi="Times New Roman" w:cs="Times New Roman"/>
        </w:rPr>
        <w:t>APA</w:t>
      </w:r>
      <w:r w:rsidRPr="00831634">
        <w:rPr>
          <w:rFonts w:ascii="Times New Roman" w:eastAsia="微軟正黑體" w:hAnsi="Times New Roman" w:cs="Times New Roman"/>
        </w:rPr>
        <w:t>格式之規範，頁數不超過</w:t>
      </w:r>
      <w:r w:rsidRPr="00831634">
        <w:rPr>
          <w:rFonts w:ascii="Times New Roman" w:eastAsia="微軟正黑體" w:hAnsi="Times New Roman" w:cs="Times New Roman"/>
        </w:rPr>
        <w:t>35</w:t>
      </w:r>
      <w:r w:rsidRPr="00831634">
        <w:rPr>
          <w:rFonts w:ascii="Times New Roman" w:eastAsia="微軟正黑體" w:hAnsi="Times New Roman" w:cs="Times New Roman"/>
        </w:rPr>
        <w:t>頁。</w:t>
      </w:r>
    </w:p>
    <w:p w:rsidR="00831634" w:rsidRPr="00831634" w:rsidRDefault="00831634" w:rsidP="00831634">
      <w:pPr>
        <w:pStyle w:val="aa"/>
        <w:numPr>
          <w:ilvl w:val="1"/>
          <w:numId w:val="3"/>
        </w:numPr>
        <w:snapToGrid w:val="0"/>
        <w:ind w:leftChars="0"/>
        <w:rPr>
          <w:rFonts w:ascii="Times New Roman" w:eastAsia="微軟正黑體" w:hAnsi="Times New Roman" w:cs="Times New Roman"/>
        </w:rPr>
      </w:pPr>
      <w:r w:rsidRPr="00831634">
        <w:rPr>
          <w:rFonts w:ascii="Times New Roman" w:eastAsia="微軟正黑體" w:hAnsi="Times New Roman" w:cs="Times New Roman"/>
        </w:rPr>
        <w:t>來稿請以</w:t>
      </w:r>
      <w:r w:rsidRPr="00831634">
        <w:rPr>
          <w:rFonts w:ascii="Times New Roman" w:eastAsia="微軟正黑體" w:hAnsi="Times New Roman" w:cs="Times New Roman"/>
        </w:rPr>
        <w:t>Word</w:t>
      </w:r>
      <w:r w:rsidRPr="00831634">
        <w:rPr>
          <w:rFonts w:ascii="Times New Roman" w:eastAsia="微軟正黑體" w:hAnsi="Times New Roman" w:cs="Times New Roman"/>
        </w:rPr>
        <w:t>編輯。</w:t>
      </w:r>
    </w:p>
    <w:p w:rsidR="00831634" w:rsidRPr="00831634" w:rsidRDefault="00831634" w:rsidP="00831634">
      <w:pPr>
        <w:pStyle w:val="aa"/>
        <w:numPr>
          <w:ilvl w:val="1"/>
          <w:numId w:val="3"/>
        </w:numPr>
        <w:snapToGrid w:val="0"/>
        <w:ind w:leftChars="0"/>
        <w:rPr>
          <w:rFonts w:ascii="Times New Roman" w:eastAsia="微軟正黑體" w:hAnsi="Times New Roman" w:cs="Times New Roman"/>
        </w:rPr>
      </w:pPr>
      <w:r w:rsidRPr="00831634">
        <w:rPr>
          <w:rFonts w:ascii="Times New Roman" w:eastAsia="微軟正黑體" w:hAnsi="Times New Roman" w:cs="Times New Roman"/>
        </w:rPr>
        <w:lastRenderedPageBreak/>
        <w:t>稿件檔案名稱請註明投稿所屬領域、加上文章標題與第一作者姓名，如「經濟領域</w:t>
      </w:r>
      <w:r w:rsidRPr="00831634">
        <w:rPr>
          <w:rFonts w:ascii="Times New Roman" w:eastAsia="微軟正黑體" w:hAnsi="Times New Roman" w:cs="Times New Roman"/>
        </w:rPr>
        <w:t>_</w:t>
      </w:r>
      <w:r w:rsidRPr="00831634">
        <w:rPr>
          <w:rFonts w:ascii="Times New Roman" w:eastAsia="微軟正黑體" w:hAnsi="Times New Roman" w:cs="Times New Roman"/>
        </w:rPr>
        <w:t>文章標題</w:t>
      </w:r>
      <w:r w:rsidRPr="00831634">
        <w:rPr>
          <w:rFonts w:ascii="Times New Roman" w:eastAsia="微軟正黑體" w:hAnsi="Times New Roman" w:cs="Times New Roman"/>
        </w:rPr>
        <w:t>_</w:t>
      </w:r>
      <w:r w:rsidRPr="00831634">
        <w:rPr>
          <w:rFonts w:ascii="Times New Roman" w:eastAsia="微軟正黑體" w:hAnsi="Times New Roman" w:cs="Times New Roman"/>
        </w:rPr>
        <w:t>作者姓名」。報名表請以報名者之姓名作為檔案名稱。</w:t>
      </w:r>
    </w:p>
    <w:p w:rsidR="00831634" w:rsidRPr="00831634" w:rsidRDefault="00831634" w:rsidP="00831634">
      <w:pPr>
        <w:pStyle w:val="aa"/>
        <w:numPr>
          <w:ilvl w:val="1"/>
          <w:numId w:val="3"/>
        </w:numPr>
        <w:snapToGrid w:val="0"/>
        <w:ind w:leftChars="0"/>
        <w:rPr>
          <w:rFonts w:ascii="Times New Roman" w:eastAsia="微軟正黑體" w:hAnsi="Times New Roman" w:cs="Times New Roman"/>
        </w:rPr>
      </w:pPr>
      <w:r w:rsidRPr="00831634">
        <w:rPr>
          <w:rFonts w:ascii="Times New Roman" w:eastAsia="微軟正黑體" w:hAnsi="Times New Roman" w:cs="Times New Roman"/>
        </w:rPr>
        <w:t>投稿方式</w:t>
      </w:r>
      <w:proofErr w:type="gramStart"/>
      <w:r w:rsidRPr="00831634">
        <w:rPr>
          <w:rFonts w:ascii="Times New Roman" w:eastAsia="微軟正黑體" w:hAnsi="Times New Roman" w:cs="Times New Roman"/>
        </w:rPr>
        <w:t>採</w:t>
      </w:r>
      <w:proofErr w:type="gramEnd"/>
      <w:r w:rsidRPr="00831634">
        <w:rPr>
          <w:rFonts w:ascii="Times New Roman" w:eastAsia="微軟正黑體" w:hAnsi="Times New Roman" w:cs="Times New Roman"/>
        </w:rPr>
        <w:t>e-mail</w:t>
      </w:r>
      <w:r w:rsidRPr="00831634">
        <w:rPr>
          <w:rFonts w:ascii="Times New Roman" w:eastAsia="微軟正黑體" w:hAnsi="Times New Roman" w:cs="Times New Roman"/>
        </w:rPr>
        <w:t>投稿，「稿件」與「報名表」請寄至</w:t>
      </w:r>
      <w:hyperlink r:id="rId8" w:history="1">
        <w:r w:rsidRPr="00831634">
          <w:rPr>
            <w:rStyle w:val="af0"/>
            <w:rFonts w:ascii="Times New Roman" w:eastAsia="微軟正黑體" w:hAnsi="Times New Roman" w:cs="Times New Roman"/>
          </w:rPr>
          <w:t>age@niu.edu.tw</w:t>
        </w:r>
      </w:hyperlink>
      <w:r w:rsidRPr="00831634">
        <w:rPr>
          <w:rFonts w:ascii="Times New Roman" w:eastAsia="微軟正黑體" w:hAnsi="Times New Roman" w:cs="Times New Roman"/>
        </w:rPr>
        <w:t>。</w:t>
      </w:r>
    </w:p>
    <w:p w:rsidR="00831634" w:rsidRPr="00831634" w:rsidRDefault="00831634" w:rsidP="00831634">
      <w:pPr>
        <w:pStyle w:val="aa"/>
        <w:numPr>
          <w:ilvl w:val="1"/>
          <w:numId w:val="3"/>
        </w:numPr>
        <w:snapToGrid w:val="0"/>
        <w:ind w:leftChars="0"/>
        <w:rPr>
          <w:rFonts w:ascii="Times New Roman" w:eastAsia="微軟正黑體" w:hAnsi="Times New Roman" w:cs="Times New Roman"/>
        </w:rPr>
      </w:pPr>
      <w:r w:rsidRPr="00831634">
        <w:rPr>
          <w:rFonts w:ascii="Times New Roman" w:eastAsia="微軟正黑體" w:hAnsi="Times New Roman" w:cs="Times New Roman"/>
          <w:color w:val="000000"/>
          <w:kern w:val="0"/>
        </w:rPr>
        <w:t>於會議當天選出「最佳論文」與「佳作論文」數篇。</w:t>
      </w:r>
    </w:p>
    <w:p w:rsidR="00831634" w:rsidRPr="00831634" w:rsidRDefault="00831634" w:rsidP="00831634">
      <w:pPr>
        <w:pStyle w:val="aa"/>
        <w:numPr>
          <w:ilvl w:val="1"/>
          <w:numId w:val="3"/>
        </w:numPr>
        <w:snapToGrid w:val="0"/>
        <w:ind w:leftChars="0"/>
        <w:rPr>
          <w:rFonts w:ascii="Times New Roman" w:eastAsia="微軟正黑體" w:hAnsi="Times New Roman" w:cs="Times New Roman"/>
        </w:rPr>
      </w:pPr>
      <w:r w:rsidRPr="00831634">
        <w:rPr>
          <w:rFonts w:ascii="Times New Roman" w:eastAsia="微軟正黑體" w:hAnsi="Times New Roman" w:cs="Times New Roman"/>
          <w:color w:val="000000"/>
          <w:kern w:val="0"/>
        </w:rPr>
        <w:t>口頭發表者將於現場發表結束</w:t>
      </w:r>
      <w:proofErr w:type="gramStart"/>
      <w:r w:rsidRPr="00831634">
        <w:rPr>
          <w:rFonts w:ascii="Times New Roman" w:eastAsia="微軟正黑體" w:hAnsi="Times New Roman" w:cs="Times New Roman"/>
          <w:color w:val="000000"/>
          <w:kern w:val="0"/>
        </w:rPr>
        <w:t>後致頒一份</w:t>
      </w:r>
      <w:proofErr w:type="gramEnd"/>
      <w:r w:rsidRPr="00831634">
        <w:rPr>
          <w:rFonts w:ascii="Times New Roman" w:eastAsia="微軟正黑體" w:hAnsi="Times New Roman" w:cs="Times New Roman"/>
          <w:color w:val="000000"/>
          <w:kern w:val="0"/>
        </w:rPr>
        <w:t>到場發表證明書</w:t>
      </w:r>
    </w:p>
    <w:p w:rsidR="00831634" w:rsidRPr="00831634" w:rsidRDefault="00831634" w:rsidP="00831634">
      <w:pPr>
        <w:snapToGrid w:val="0"/>
        <w:rPr>
          <w:rFonts w:ascii="Times New Roman" w:eastAsia="微軟正黑體" w:hAnsi="Times New Roman" w:cs="Times New Roman"/>
        </w:rPr>
      </w:pPr>
    </w:p>
    <w:p w:rsidR="00831634" w:rsidRPr="00831634" w:rsidRDefault="00831634" w:rsidP="00831634">
      <w:pPr>
        <w:snapToGrid w:val="0"/>
        <w:rPr>
          <w:rFonts w:ascii="Times New Roman" w:eastAsia="微軟正黑體" w:hAnsi="Times New Roman" w:cs="Times New Roman"/>
        </w:rPr>
      </w:pPr>
      <w:r w:rsidRPr="00831634">
        <w:rPr>
          <w:rFonts w:ascii="Times New Roman" w:eastAsia="微軟正黑體" w:hAnsi="Times New Roman" w:cs="Times New Roman"/>
          <w:b/>
        </w:rPr>
        <w:t>五、聯絡人：</w:t>
      </w:r>
    </w:p>
    <w:p w:rsidR="00831634" w:rsidRPr="00505183" w:rsidRDefault="00831634" w:rsidP="00831634">
      <w:pPr>
        <w:pStyle w:val="aa"/>
        <w:numPr>
          <w:ilvl w:val="0"/>
          <w:numId w:val="4"/>
        </w:numPr>
        <w:snapToGrid w:val="0"/>
        <w:ind w:leftChars="0"/>
        <w:rPr>
          <w:rFonts w:ascii="Times New Roman" w:eastAsia="微軟正黑體" w:hAnsi="Times New Roman" w:cs="Times New Roman"/>
        </w:rPr>
      </w:pPr>
      <w:r w:rsidRPr="00505183">
        <w:rPr>
          <w:rFonts w:ascii="Times New Roman" w:eastAsia="微軟正黑體" w:hAnsi="Times New Roman" w:cs="Times New Roman"/>
        </w:rPr>
        <w:t>聯絡人：</w:t>
      </w:r>
      <w:proofErr w:type="gramStart"/>
      <w:r w:rsidR="00505183" w:rsidRPr="00505183">
        <w:rPr>
          <w:rFonts w:ascii="Times New Roman" w:eastAsia="微軟正黑體" w:hAnsi="Times New Roman" w:cs="Times New Roman" w:hint="eastAsia"/>
        </w:rPr>
        <w:t>鄭辰旋</w:t>
      </w:r>
      <w:proofErr w:type="gramEnd"/>
      <w:r w:rsidR="00505183" w:rsidRPr="00505183">
        <w:rPr>
          <w:rFonts w:ascii="Times New Roman" w:eastAsia="微軟正黑體" w:hAnsi="Times New Roman" w:cs="Times New Roman" w:hint="eastAsia"/>
        </w:rPr>
        <w:t xml:space="preserve"> </w:t>
      </w:r>
      <w:r w:rsidRPr="00505183">
        <w:rPr>
          <w:rFonts w:ascii="Times New Roman" w:eastAsia="微軟正黑體" w:hAnsi="Times New Roman" w:cs="Times New Roman"/>
        </w:rPr>
        <w:t>老師</w:t>
      </w:r>
    </w:p>
    <w:p w:rsidR="00831634" w:rsidRPr="00505183" w:rsidRDefault="00831634" w:rsidP="00831634">
      <w:pPr>
        <w:pStyle w:val="aa"/>
        <w:numPr>
          <w:ilvl w:val="0"/>
          <w:numId w:val="4"/>
        </w:numPr>
        <w:snapToGrid w:val="0"/>
        <w:ind w:leftChars="0"/>
        <w:rPr>
          <w:rFonts w:ascii="Times New Roman" w:eastAsia="微軟正黑體" w:hAnsi="Times New Roman" w:cs="Times New Roman"/>
        </w:rPr>
      </w:pPr>
      <w:r w:rsidRPr="00505183">
        <w:rPr>
          <w:rFonts w:ascii="Times New Roman" w:eastAsia="微軟正黑體" w:hAnsi="Times New Roman" w:cs="Times New Roman"/>
        </w:rPr>
        <w:t>聯絡電話：</w:t>
      </w:r>
      <w:r w:rsidRPr="00505183">
        <w:rPr>
          <w:rFonts w:ascii="Times New Roman" w:eastAsia="微軟正黑體" w:hAnsi="Times New Roman" w:cs="Times New Roman"/>
        </w:rPr>
        <w:t>03-9357400 # 78</w:t>
      </w:r>
      <w:r w:rsidR="00505183" w:rsidRPr="00505183">
        <w:rPr>
          <w:rFonts w:ascii="Times New Roman" w:eastAsia="微軟正黑體" w:hAnsi="Times New Roman" w:cs="Times New Roman" w:hint="eastAsia"/>
        </w:rPr>
        <w:t>48</w:t>
      </w:r>
    </w:p>
    <w:p w:rsidR="00831634" w:rsidRPr="00505183" w:rsidRDefault="00831634" w:rsidP="00831634">
      <w:pPr>
        <w:pStyle w:val="aa"/>
        <w:numPr>
          <w:ilvl w:val="0"/>
          <w:numId w:val="4"/>
        </w:numPr>
        <w:snapToGrid w:val="0"/>
        <w:ind w:leftChars="0"/>
        <w:rPr>
          <w:rFonts w:ascii="Times New Roman" w:eastAsia="微軟正黑體" w:hAnsi="Times New Roman" w:cs="Times New Roman"/>
        </w:rPr>
      </w:pPr>
      <w:r w:rsidRPr="00505183">
        <w:rPr>
          <w:rFonts w:ascii="Times New Roman" w:eastAsia="微軟正黑體" w:hAnsi="Times New Roman" w:cs="Times New Roman"/>
        </w:rPr>
        <w:t>電子郵件：</w:t>
      </w:r>
      <w:hyperlink r:id="rId9" w:history="1">
        <w:r w:rsidR="00505183" w:rsidRPr="00505183">
          <w:rPr>
            <w:rStyle w:val="af0"/>
            <w:rFonts w:ascii="Times New Roman" w:eastAsia="微軟正黑體" w:hAnsi="Times New Roman" w:cs="Times New Roman"/>
            <w:color w:val="auto"/>
          </w:rPr>
          <w:t>chengch@niu.edu.tw</w:t>
        </w:r>
      </w:hyperlink>
    </w:p>
    <w:p w:rsidR="00831634" w:rsidRPr="00831634" w:rsidRDefault="00831634" w:rsidP="00831634">
      <w:pPr>
        <w:snapToGrid w:val="0"/>
        <w:rPr>
          <w:rFonts w:ascii="Times New Roman" w:eastAsia="微軟正黑體" w:hAnsi="Times New Roman" w:cs="Times New Roman"/>
        </w:rPr>
      </w:pPr>
    </w:p>
    <w:p w:rsidR="00831634" w:rsidRPr="00831634" w:rsidRDefault="00831634" w:rsidP="00831634">
      <w:pPr>
        <w:snapToGrid w:val="0"/>
        <w:rPr>
          <w:rFonts w:ascii="Times New Roman" w:eastAsia="微軟正黑體" w:hAnsi="Times New Roman" w:cs="Times New Roman"/>
          <w:b/>
        </w:rPr>
      </w:pPr>
      <w:r w:rsidRPr="00831634">
        <w:rPr>
          <w:rFonts w:ascii="Times New Roman" w:eastAsia="微軟正黑體" w:hAnsi="Times New Roman" w:cs="Times New Roman"/>
          <w:b/>
        </w:rPr>
        <w:t>六、研討會網址</w:t>
      </w:r>
    </w:p>
    <w:p w:rsidR="00831634" w:rsidRPr="00831634" w:rsidRDefault="00831634" w:rsidP="00831634">
      <w:pPr>
        <w:tabs>
          <w:tab w:val="left" w:pos="600"/>
        </w:tabs>
        <w:snapToGrid w:val="0"/>
        <w:rPr>
          <w:rFonts w:ascii="Times New Roman" w:eastAsia="微軟正黑體" w:hAnsi="Times New Roman" w:cs="Times New Roman"/>
        </w:rPr>
      </w:pPr>
      <w:r w:rsidRPr="00831634">
        <w:rPr>
          <w:rFonts w:ascii="Times New Roman" w:eastAsia="微軟正黑體" w:hAnsi="Times New Roman" w:cs="Times New Roman"/>
          <w:b/>
        </w:rPr>
        <w:t xml:space="preserve">         </w:t>
      </w:r>
      <w:hyperlink r:id="rId10" w:history="1">
        <w:r w:rsidRPr="00831634">
          <w:rPr>
            <w:rStyle w:val="af0"/>
            <w:rFonts w:ascii="Times New Roman" w:eastAsia="微軟正黑體" w:hAnsi="Times New Roman" w:cs="Times New Roman"/>
            <w:highlight w:val="yellow"/>
          </w:rPr>
          <w:t>http://age.niu.edu.tw/main.php</w:t>
        </w:r>
      </w:hyperlink>
    </w:p>
    <w:p w:rsidR="00831634" w:rsidRPr="00831634" w:rsidRDefault="00831634" w:rsidP="00831634">
      <w:pPr>
        <w:tabs>
          <w:tab w:val="left" w:pos="600"/>
        </w:tabs>
        <w:snapToGrid w:val="0"/>
        <w:rPr>
          <w:rFonts w:ascii="Times New Roman" w:eastAsia="微軟正黑體" w:hAnsi="Times New Roman" w:cs="Times New Roman"/>
          <w:b/>
        </w:rPr>
      </w:pPr>
    </w:p>
    <w:p w:rsidR="00831634" w:rsidRPr="00831634" w:rsidRDefault="00831634" w:rsidP="00831634">
      <w:pPr>
        <w:tabs>
          <w:tab w:val="left" w:pos="600"/>
        </w:tabs>
        <w:snapToGrid w:val="0"/>
        <w:rPr>
          <w:rFonts w:ascii="Times New Roman" w:eastAsia="微軟正黑體" w:hAnsi="Times New Roman" w:cs="Times New Roman"/>
          <w:b/>
        </w:rPr>
      </w:pPr>
    </w:p>
    <w:p w:rsidR="00831634" w:rsidRPr="00831634" w:rsidRDefault="00831634" w:rsidP="00831634">
      <w:pPr>
        <w:tabs>
          <w:tab w:val="left" w:pos="600"/>
        </w:tabs>
        <w:snapToGrid w:val="0"/>
        <w:rPr>
          <w:rFonts w:ascii="Times New Roman" w:eastAsia="微軟正黑體" w:hAnsi="Times New Roman" w:cs="Times New Roman"/>
          <w:b/>
        </w:rPr>
      </w:pPr>
    </w:p>
    <w:p w:rsidR="00087666" w:rsidRDefault="00831634" w:rsidP="00831634">
      <w:pPr>
        <w:tabs>
          <w:tab w:val="left" w:pos="600"/>
        </w:tabs>
        <w:snapToGrid w:val="0"/>
        <w:jc w:val="right"/>
        <w:rPr>
          <w:rFonts w:ascii="Times New Roman" w:eastAsia="微軟正黑體" w:hAnsi="Times New Roman" w:cs="Times New Roman"/>
        </w:rPr>
      </w:pPr>
      <w:r w:rsidRPr="00831634">
        <w:rPr>
          <w:rFonts w:ascii="Times New Roman" w:eastAsia="微軟正黑體" w:hAnsi="Times New Roman" w:cs="Times New Roman"/>
        </w:rPr>
        <w:t>201</w:t>
      </w:r>
      <w:r>
        <w:rPr>
          <w:rFonts w:ascii="Times New Roman" w:eastAsia="微軟正黑體" w:hAnsi="Times New Roman" w:cs="Times New Roman" w:hint="eastAsia"/>
        </w:rPr>
        <w:t>7</w:t>
      </w:r>
      <w:r w:rsidRPr="00831634">
        <w:rPr>
          <w:rFonts w:ascii="Times New Roman" w:eastAsia="微軟正黑體" w:hAnsi="Times New Roman" w:cs="Times New Roman"/>
        </w:rPr>
        <w:t xml:space="preserve"> </w:t>
      </w:r>
      <w:r w:rsidRPr="00831634">
        <w:rPr>
          <w:rFonts w:ascii="Times New Roman" w:eastAsia="微軟正黑體" w:hAnsi="Times New Roman" w:cs="Times New Roman"/>
        </w:rPr>
        <w:t>東亞經濟與管理研討會籌備小組</w:t>
      </w:r>
      <w:r w:rsidRPr="00831634">
        <w:rPr>
          <w:rFonts w:ascii="Times New Roman" w:eastAsia="微軟正黑體" w:hAnsi="Times New Roman" w:cs="Times New Roman"/>
        </w:rPr>
        <w:t xml:space="preserve"> </w:t>
      </w:r>
      <w:r w:rsidRPr="00831634">
        <w:rPr>
          <w:rFonts w:ascii="Times New Roman" w:eastAsia="微軟正黑體" w:hAnsi="Times New Roman" w:cs="Times New Roman"/>
        </w:rPr>
        <w:t>敬邀</w:t>
      </w:r>
      <w:r w:rsidR="00087666">
        <w:rPr>
          <w:rFonts w:ascii="Times New Roman" w:eastAsia="微軟正黑體" w:hAnsi="Times New Roman" w:cs="Times New Roman"/>
        </w:rPr>
        <w:br w:type="page"/>
      </w:r>
    </w:p>
    <w:p w:rsidR="00087666" w:rsidRPr="00087666" w:rsidRDefault="00087666" w:rsidP="00087666">
      <w:pPr>
        <w:snapToGrid w:val="0"/>
        <w:jc w:val="center"/>
        <w:rPr>
          <w:rFonts w:ascii="Times New Roman" w:eastAsia="微軟正黑體" w:hAnsi="Times New Roman" w:cs="Times New Roman"/>
          <w:b/>
          <w:sz w:val="36"/>
          <w:szCs w:val="36"/>
        </w:rPr>
      </w:pPr>
      <w:r w:rsidRPr="00087666">
        <w:rPr>
          <w:rFonts w:ascii="Times New Roman" w:eastAsia="微軟正黑體" w:hAnsi="Times New Roman" w:cs="Times New Roman"/>
          <w:b/>
          <w:sz w:val="36"/>
          <w:szCs w:val="36"/>
        </w:rPr>
        <w:lastRenderedPageBreak/>
        <w:t>201</w:t>
      </w:r>
      <w:r w:rsidR="00505183">
        <w:rPr>
          <w:rFonts w:ascii="Times New Roman" w:eastAsia="微軟正黑體" w:hAnsi="Times New Roman" w:cs="Times New Roman" w:hint="eastAsia"/>
          <w:b/>
          <w:sz w:val="36"/>
          <w:szCs w:val="36"/>
        </w:rPr>
        <w:t>7</w:t>
      </w:r>
      <w:r w:rsidRPr="00087666">
        <w:rPr>
          <w:rFonts w:ascii="Times New Roman" w:eastAsia="微軟正黑體" w:hAnsi="Times New Roman" w:cs="Times New Roman"/>
          <w:b/>
          <w:sz w:val="36"/>
          <w:szCs w:val="36"/>
        </w:rPr>
        <w:t xml:space="preserve"> </w:t>
      </w:r>
      <w:r w:rsidRPr="00087666">
        <w:rPr>
          <w:rFonts w:ascii="Times New Roman" w:eastAsia="微軟正黑體" w:hAnsi="Times New Roman" w:cs="Times New Roman"/>
          <w:b/>
          <w:sz w:val="36"/>
          <w:szCs w:val="36"/>
        </w:rPr>
        <w:t>東亞經濟與管理研討會</w:t>
      </w:r>
    </w:p>
    <w:p w:rsidR="00087666" w:rsidRPr="00087666" w:rsidRDefault="00087666" w:rsidP="00087666">
      <w:pPr>
        <w:tabs>
          <w:tab w:val="left" w:pos="600"/>
        </w:tabs>
        <w:snapToGrid w:val="0"/>
        <w:jc w:val="center"/>
        <w:rPr>
          <w:rFonts w:ascii="Times New Roman" w:eastAsia="微軟正黑體" w:hAnsi="Times New Roman" w:cs="Times New Roman"/>
          <w:b/>
        </w:rPr>
      </w:pPr>
      <w:r w:rsidRPr="00087666">
        <w:rPr>
          <w:rFonts w:ascii="Times New Roman" w:eastAsia="微軟正黑體" w:hAnsi="Times New Roman" w:cs="Times New Roman"/>
          <w:b/>
          <w:sz w:val="36"/>
          <w:szCs w:val="36"/>
        </w:rPr>
        <w:t>【研討會報名表】</w:t>
      </w:r>
    </w:p>
    <w:p w:rsidR="00087666" w:rsidRPr="00087666" w:rsidRDefault="00087666" w:rsidP="00087666">
      <w:pPr>
        <w:tabs>
          <w:tab w:val="left" w:pos="600"/>
        </w:tabs>
        <w:snapToGrid w:val="0"/>
        <w:rPr>
          <w:rFonts w:ascii="Times New Roman" w:eastAsia="微軟正黑體" w:hAnsi="Times New Roman" w:cs="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2"/>
        <w:gridCol w:w="1798"/>
        <w:gridCol w:w="2102"/>
        <w:gridCol w:w="1570"/>
        <w:gridCol w:w="1473"/>
        <w:gridCol w:w="1656"/>
      </w:tblGrid>
      <w:tr w:rsidR="00087666" w:rsidRPr="00087666" w:rsidTr="00A0322D">
        <w:trPr>
          <w:cantSplit/>
          <w:trHeight w:val="273"/>
        </w:trPr>
        <w:tc>
          <w:tcPr>
            <w:tcW w:w="1352" w:type="dxa"/>
            <w:vMerge w:val="restart"/>
            <w:tcBorders>
              <w:top w:val="double" w:sz="4" w:space="0" w:color="auto"/>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論文名稱</w:t>
            </w:r>
          </w:p>
        </w:tc>
        <w:tc>
          <w:tcPr>
            <w:tcW w:w="8599" w:type="dxa"/>
            <w:gridSpan w:val="5"/>
            <w:tcBorders>
              <w:top w:val="double" w:sz="4" w:space="0" w:color="auto"/>
              <w:bottom w:val="dotted" w:sz="4" w:space="0" w:color="auto"/>
              <w:right w:val="double" w:sz="4" w:space="0" w:color="auto"/>
            </w:tcBorders>
            <w:vAlign w:val="center"/>
          </w:tcPr>
          <w:p w:rsidR="00087666" w:rsidRPr="00087666" w:rsidRDefault="00087666" w:rsidP="00087666">
            <w:pPr>
              <w:snapToGrid w:val="0"/>
              <w:jc w:val="both"/>
              <w:rPr>
                <w:rFonts w:ascii="Times New Roman" w:eastAsia="微軟正黑體" w:hAnsi="Times New Roman" w:cs="Times New Roman"/>
              </w:rPr>
            </w:pPr>
            <w:r w:rsidRPr="00087666">
              <w:rPr>
                <w:rFonts w:ascii="Times New Roman" w:eastAsia="微軟正黑體" w:hAnsi="Times New Roman" w:cs="Times New Roman"/>
              </w:rPr>
              <w:t>中文：</w:t>
            </w:r>
          </w:p>
        </w:tc>
      </w:tr>
      <w:tr w:rsidR="00087666" w:rsidRPr="00087666" w:rsidTr="00A0322D">
        <w:trPr>
          <w:cantSplit/>
          <w:trHeight w:val="272"/>
        </w:trPr>
        <w:tc>
          <w:tcPr>
            <w:tcW w:w="1352" w:type="dxa"/>
            <w:vMerge/>
            <w:tcBorders>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p>
        </w:tc>
        <w:tc>
          <w:tcPr>
            <w:tcW w:w="8599" w:type="dxa"/>
            <w:gridSpan w:val="5"/>
            <w:tcBorders>
              <w:top w:val="dotted" w:sz="4" w:space="0" w:color="auto"/>
              <w:bottom w:val="single" w:sz="4" w:space="0" w:color="auto"/>
              <w:right w:val="double" w:sz="4" w:space="0" w:color="auto"/>
            </w:tcBorders>
            <w:vAlign w:val="center"/>
          </w:tcPr>
          <w:p w:rsidR="00087666" w:rsidRPr="00087666" w:rsidRDefault="00087666" w:rsidP="00087666">
            <w:pPr>
              <w:snapToGrid w:val="0"/>
              <w:jc w:val="both"/>
              <w:rPr>
                <w:rFonts w:ascii="Times New Roman" w:eastAsia="微軟正黑體" w:hAnsi="Times New Roman" w:cs="Times New Roman"/>
              </w:rPr>
            </w:pPr>
          </w:p>
        </w:tc>
      </w:tr>
      <w:tr w:rsidR="00087666" w:rsidRPr="00087666" w:rsidTr="00A0322D">
        <w:trPr>
          <w:cantSplit/>
          <w:trHeight w:val="273"/>
        </w:trPr>
        <w:tc>
          <w:tcPr>
            <w:tcW w:w="1352" w:type="dxa"/>
            <w:vMerge/>
            <w:tcBorders>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p>
        </w:tc>
        <w:tc>
          <w:tcPr>
            <w:tcW w:w="8599" w:type="dxa"/>
            <w:gridSpan w:val="5"/>
            <w:tcBorders>
              <w:bottom w:val="dotted" w:sz="4" w:space="0" w:color="auto"/>
              <w:right w:val="double" w:sz="4" w:space="0" w:color="auto"/>
            </w:tcBorders>
            <w:vAlign w:val="center"/>
          </w:tcPr>
          <w:p w:rsidR="00087666" w:rsidRPr="00087666" w:rsidRDefault="00087666" w:rsidP="00087666">
            <w:pPr>
              <w:snapToGrid w:val="0"/>
              <w:jc w:val="both"/>
              <w:rPr>
                <w:rFonts w:ascii="Times New Roman" w:eastAsia="微軟正黑體" w:hAnsi="Times New Roman" w:cs="Times New Roman"/>
              </w:rPr>
            </w:pPr>
            <w:r w:rsidRPr="00087666">
              <w:rPr>
                <w:rFonts w:ascii="Times New Roman" w:eastAsia="微軟正黑體" w:hAnsi="Times New Roman" w:cs="Times New Roman"/>
              </w:rPr>
              <w:t>英文：</w:t>
            </w:r>
          </w:p>
        </w:tc>
      </w:tr>
      <w:tr w:rsidR="00087666" w:rsidRPr="00087666" w:rsidTr="00A0322D">
        <w:trPr>
          <w:cantSplit/>
          <w:trHeight w:val="272"/>
        </w:trPr>
        <w:tc>
          <w:tcPr>
            <w:tcW w:w="1352" w:type="dxa"/>
            <w:vMerge/>
            <w:tcBorders>
              <w:left w:val="double" w:sz="4" w:space="0" w:color="auto"/>
              <w:bottom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p>
        </w:tc>
        <w:tc>
          <w:tcPr>
            <w:tcW w:w="8599" w:type="dxa"/>
            <w:gridSpan w:val="5"/>
            <w:tcBorders>
              <w:top w:val="dotted" w:sz="4" w:space="0" w:color="auto"/>
              <w:bottom w:val="double" w:sz="4" w:space="0" w:color="auto"/>
              <w:right w:val="double" w:sz="4" w:space="0" w:color="auto"/>
            </w:tcBorders>
            <w:vAlign w:val="center"/>
          </w:tcPr>
          <w:p w:rsidR="00087666" w:rsidRPr="00087666" w:rsidRDefault="00087666" w:rsidP="00087666">
            <w:pPr>
              <w:snapToGrid w:val="0"/>
              <w:jc w:val="both"/>
              <w:rPr>
                <w:rFonts w:ascii="Times New Roman" w:eastAsia="微軟正黑體" w:hAnsi="Times New Roman" w:cs="Times New Roman"/>
              </w:rPr>
            </w:pPr>
          </w:p>
        </w:tc>
      </w:tr>
      <w:tr w:rsidR="00087666" w:rsidRPr="00087666" w:rsidTr="00A0322D">
        <w:tc>
          <w:tcPr>
            <w:tcW w:w="1352" w:type="dxa"/>
            <w:tcBorders>
              <w:top w:val="double" w:sz="4" w:space="0" w:color="auto"/>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作者資料</w:t>
            </w:r>
          </w:p>
        </w:tc>
        <w:tc>
          <w:tcPr>
            <w:tcW w:w="1798" w:type="dxa"/>
            <w:tcBorders>
              <w:top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姓名</w:t>
            </w:r>
          </w:p>
        </w:tc>
        <w:tc>
          <w:tcPr>
            <w:tcW w:w="3672" w:type="dxa"/>
            <w:gridSpan w:val="2"/>
            <w:tcBorders>
              <w:top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服務單位</w:t>
            </w:r>
          </w:p>
        </w:tc>
        <w:tc>
          <w:tcPr>
            <w:tcW w:w="1473" w:type="dxa"/>
            <w:tcBorders>
              <w:top w:val="double" w:sz="4" w:space="0" w:color="auto"/>
              <w:right w:val="single" w:sz="4" w:space="0" w:color="auto"/>
            </w:tcBorders>
            <w:shd w:val="clear" w:color="auto" w:fill="auto"/>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職稱</w:t>
            </w:r>
          </w:p>
        </w:tc>
        <w:tc>
          <w:tcPr>
            <w:tcW w:w="1656" w:type="dxa"/>
            <w:tcBorders>
              <w:top w:val="double" w:sz="4" w:space="0" w:color="auto"/>
              <w:left w:val="single" w:sz="4" w:space="0" w:color="auto"/>
              <w:right w:val="double" w:sz="4" w:space="0" w:color="auto"/>
            </w:tcBorders>
            <w:shd w:val="clear" w:color="auto" w:fill="auto"/>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報告人</w:t>
            </w:r>
          </w:p>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（請打</w:t>
            </w:r>
            <w:r w:rsidRPr="00087666">
              <w:rPr>
                <w:rFonts w:ascii="Times New Roman" w:eastAsia="微軟正黑體" w:hAnsi="Times New Roman" w:cs="Times New Roman"/>
              </w:rPr>
              <w:sym w:font="Wingdings 2" w:char="F050"/>
            </w:r>
            <w:r w:rsidRPr="00087666">
              <w:rPr>
                <w:rFonts w:ascii="Times New Roman" w:eastAsia="微軟正黑體" w:hAnsi="Times New Roman" w:cs="Times New Roman"/>
              </w:rPr>
              <w:t>）</w:t>
            </w:r>
          </w:p>
        </w:tc>
      </w:tr>
      <w:tr w:rsidR="00087666" w:rsidRPr="00087666" w:rsidTr="00A0322D">
        <w:tc>
          <w:tcPr>
            <w:tcW w:w="1352" w:type="dxa"/>
            <w:tcBorders>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第一作者</w:t>
            </w:r>
          </w:p>
        </w:tc>
        <w:tc>
          <w:tcPr>
            <w:tcW w:w="1798" w:type="dxa"/>
            <w:vAlign w:val="center"/>
          </w:tcPr>
          <w:p w:rsidR="00087666" w:rsidRPr="00087666" w:rsidRDefault="00087666" w:rsidP="00087666">
            <w:pPr>
              <w:snapToGrid w:val="0"/>
              <w:jc w:val="center"/>
              <w:rPr>
                <w:rFonts w:ascii="Times New Roman" w:eastAsia="微軟正黑體" w:hAnsi="Times New Roman" w:cs="Times New Roman"/>
              </w:rPr>
            </w:pPr>
          </w:p>
        </w:tc>
        <w:tc>
          <w:tcPr>
            <w:tcW w:w="3672" w:type="dxa"/>
            <w:gridSpan w:val="2"/>
            <w:vAlign w:val="center"/>
          </w:tcPr>
          <w:p w:rsidR="00087666" w:rsidRPr="00087666" w:rsidRDefault="00087666" w:rsidP="00087666">
            <w:pPr>
              <w:snapToGrid w:val="0"/>
              <w:jc w:val="center"/>
              <w:rPr>
                <w:rFonts w:ascii="Times New Roman" w:eastAsia="微軟正黑體" w:hAnsi="Times New Roman" w:cs="Times New Roman"/>
              </w:rPr>
            </w:pPr>
          </w:p>
        </w:tc>
        <w:tc>
          <w:tcPr>
            <w:tcW w:w="1473" w:type="dxa"/>
            <w:tcBorders>
              <w:right w:val="single" w:sz="4" w:space="0" w:color="auto"/>
            </w:tcBorders>
            <w:shd w:val="clear" w:color="auto" w:fill="auto"/>
            <w:vAlign w:val="center"/>
          </w:tcPr>
          <w:p w:rsidR="00087666" w:rsidRPr="00087666" w:rsidRDefault="00087666" w:rsidP="00087666">
            <w:pPr>
              <w:snapToGrid w:val="0"/>
              <w:jc w:val="center"/>
              <w:rPr>
                <w:rFonts w:ascii="Times New Roman" w:eastAsia="微軟正黑體" w:hAnsi="Times New Roman" w:cs="Times New Roman"/>
              </w:rPr>
            </w:pPr>
          </w:p>
        </w:tc>
        <w:tc>
          <w:tcPr>
            <w:tcW w:w="1656" w:type="dxa"/>
            <w:tcBorders>
              <w:left w:val="single" w:sz="4" w:space="0" w:color="auto"/>
              <w:right w:val="double" w:sz="4" w:space="0" w:color="auto"/>
            </w:tcBorders>
            <w:shd w:val="clear" w:color="auto" w:fill="auto"/>
            <w:vAlign w:val="center"/>
          </w:tcPr>
          <w:p w:rsidR="00087666" w:rsidRPr="00087666" w:rsidRDefault="00087666" w:rsidP="00087666">
            <w:pPr>
              <w:snapToGrid w:val="0"/>
              <w:jc w:val="center"/>
              <w:rPr>
                <w:rFonts w:ascii="Times New Roman" w:eastAsia="微軟正黑體" w:hAnsi="Times New Roman" w:cs="Times New Roman"/>
              </w:rPr>
            </w:pPr>
          </w:p>
        </w:tc>
      </w:tr>
      <w:tr w:rsidR="00087666" w:rsidRPr="00087666" w:rsidTr="00A0322D">
        <w:tc>
          <w:tcPr>
            <w:tcW w:w="1352" w:type="dxa"/>
            <w:vMerge w:val="restart"/>
            <w:tcBorders>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合著者</w:t>
            </w:r>
          </w:p>
        </w:tc>
        <w:tc>
          <w:tcPr>
            <w:tcW w:w="1798" w:type="dxa"/>
            <w:vAlign w:val="center"/>
          </w:tcPr>
          <w:p w:rsidR="00087666" w:rsidRPr="00087666" w:rsidRDefault="00087666" w:rsidP="00087666">
            <w:pPr>
              <w:snapToGrid w:val="0"/>
              <w:jc w:val="center"/>
              <w:rPr>
                <w:rFonts w:ascii="Times New Roman" w:eastAsia="微軟正黑體" w:hAnsi="Times New Roman" w:cs="Times New Roman"/>
              </w:rPr>
            </w:pPr>
          </w:p>
        </w:tc>
        <w:tc>
          <w:tcPr>
            <w:tcW w:w="3672" w:type="dxa"/>
            <w:gridSpan w:val="2"/>
            <w:vAlign w:val="center"/>
          </w:tcPr>
          <w:p w:rsidR="00087666" w:rsidRPr="00087666" w:rsidRDefault="00087666" w:rsidP="00087666">
            <w:pPr>
              <w:snapToGrid w:val="0"/>
              <w:jc w:val="center"/>
              <w:rPr>
                <w:rFonts w:ascii="Times New Roman" w:eastAsia="微軟正黑體" w:hAnsi="Times New Roman" w:cs="Times New Roman"/>
              </w:rPr>
            </w:pPr>
          </w:p>
        </w:tc>
        <w:tc>
          <w:tcPr>
            <w:tcW w:w="1473" w:type="dxa"/>
            <w:tcBorders>
              <w:right w:val="single" w:sz="4" w:space="0" w:color="auto"/>
            </w:tcBorders>
            <w:shd w:val="clear" w:color="auto" w:fill="auto"/>
            <w:vAlign w:val="center"/>
          </w:tcPr>
          <w:p w:rsidR="00087666" w:rsidRPr="00087666" w:rsidRDefault="00087666" w:rsidP="00087666">
            <w:pPr>
              <w:snapToGrid w:val="0"/>
              <w:jc w:val="center"/>
              <w:rPr>
                <w:rFonts w:ascii="Times New Roman" w:eastAsia="微軟正黑體" w:hAnsi="Times New Roman" w:cs="Times New Roman"/>
              </w:rPr>
            </w:pPr>
          </w:p>
        </w:tc>
        <w:tc>
          <w:tcPr>
            <w:tcW w:w="1656" w:type="dxa"/>
            <w:tcBorders>
              <w:left w:val="single" w:sz="4" w:space="0" w:color="auto"/>
              <w:right w:val="double" w:sz="4" w:space="0" w:color="auto"/>
            </w:tcBorders>
            <w:shd w:val="clear" w:color="auto" w:fill="auto"/>
            <w:vAlign w:val="center"/>
          </w:tcPr>
          <w:p w:rsidR="00087666" w:rsidRPr="00087666" w:rsidRDefault="00087666" w:rsidP="00087666">
            <w:pPr>
              <w:snapToGrid w:val="0"/>
              <w:jc w:val="center"/>
              <w:rPr>
                <w:rFonts w:ascii="Times New Roman" w:eastAsia="微軟正黑體" w:hAnsi="Times New Roman" w:cs="Times New Roman"/>
              </w:rPr>
            </w:pPr>
          </w:p>
        </w:tc>
      </w:tr>
      <w:tr w:rsidR="00087666" w:rsidRPr="00087666" w:rsidTr="00A0322D">
        <w:tc>
          <w:tcPr>
            <w:tcW w:w="1352" w:type="dxa"/>
            <w:vMerge/>
            <w:tcBorders>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p>
        </w:tc>
        <w:tc>
          <w:tcPr>
            <w:tcW w:w="1798" w:type="dxa"/>
            <w:vAlign w:val="center"/>
          </w:tcPr>
          <w:p w:rsidR="00087666" w:rsidRPr="00087666" w:rsidRDefault="00087666" w:rsidP="00087666">
            <w:pPr>
              <w:snapToGrid w:val="0"/>
              <w:jc w:val="center"/>
              <w:rPr>
                <w:rFonts w:ascii="Times New Roman" w:eastAsia="微軟正黑體" w:hAnsi="Times New Roman" w:cs="Times New Roman"/>
              </w:rPr>
            </w:pPr>
          </w:p>
        </w:tc>
        <w:tc>
          <w:tcPr>
            <w:tcW w:w="3672" w:type="dxa"/>
            <w:gridSpan w:val="2"/>
            <w:vAlign w:val="center"/>
          </w:tcPr>
          <w:p w:rsidR="00087666" w:rsidRPr="00087666" w:rsidRDefault="00087666" w:rsidP="00087666">
            <w:pPr>
              <w:snapToGrid w:val="0"/>
              <w:jc w:val="center"/>
              <w:rPr>
                <w:rFonts w:ascii="Times New Roman" w:eastAsia="微軟正黑體" w:hAnsi="Times New Roman" w:cs="Times New Roman"/>
              </w:rPr>
            </w:pPr>
          </w:p>
        </w:tc>
        <w:tc>
          <w:tcPr>
            <w:tcW w:w="1473" w:type="dxa"/>
            <w:tcBorders>
              <w:right w:val="single" w:sz="4" w:space="0" w:color="auto"/>
            </w:tcBorders>
            <w:shd w:val="clear" w:color="auto" w:fill="auto"/>
            <w:vAlign w:val="center"/>
          </w:tcPr>
          <w:p w:rsidR="00087666" w:rsidRPr="00087666" w:rsidRDefault="00087666" w:rsidP="00087666">
            <w:pPr>
              <w:snapToGrid w:val="0"/>
              <w:jc w:val="center"/>
              <w:rPr>
                <w:rFonts w:ascii="Times New Roman" w:eastAsia="微軟正黑體" w:hAnsi="Times New Roman" w:cs="Times New Roman"/>
              </w:rPr>
            </w:pPr>
          </w:p>
        </w:tc>
        <w:tc>
          <w:tcPr>
            <w:tcW w:w="1656" w:type="dxa"/>
            <w:tcBorders>
              <w:left w:val="single" w:sz="4" w:space="0" w:color="auto"/>
              <w:right w:val="double" w:sz="4" w:space="0" w:color="auto"/>
            </w:tcBorders>
            <w:shd w:val="clear" w:color="auto" w:fill="auto"/>
            <w:vAlign w:val="center"/>
          </w:tcPr>
          <w:p w:rsidR="00087666" w:rsidRPr="00087666" w:rsidRDefault="00087666" w:rsidP="00087666">
            <w:pPr>
              <w:snapToGrid w:val="0"/>
              <w:jc w:val="center"/>
              <w:rPr>
                <w:rFonts w:ascii="Times New Roman" w:eastAsia="微軟正黑體" w:hAnsi="Times New Roman" w:cs="Times New Roman"/>
              </w:rPr>
            </w:pPr>
          </w:p>
        </w:tc>
      </w:tr>
      <w:tr w:rsidR="00087666" w:rsidRPr="00087666" w:rsidTr="00A0322D">
        <w:tc>
          <w:tcPr>
            <w:tcW w:w="1352" w:type="dxa"/>
            <w:vMerge/>
            <w:tcBorders>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p>
        </w:tc>
        <w:tc>
          <w:tcPr>
            <w:tcW w:w="1798" w:type="dxa"/>
            <w:vAlign w:val="center"/>
          </w:tcPr>
          <w:p w:rsidR="00087666" w:rsidRPr="00087666" w:rsidRDefault="00087666" w:rsidP="00087666">
            <w:pPr>
              <w:snapToGrid w:val="0"/>
              <w:jc w:val="center"/>
              <w:rPr>
                <w:rFonts w:ascii="Times New Roman" w:eastAsia="微軟正黑體" w:hAnsi="Times New Roman" w:cs="Times New Roman"/>
              </w:rPr>
            </w:pPr>
          </w:p>
        </w:tc>
        <w:tc>
          <w:tcPr>
            <w:tcW w:w="3672" w:type="dxa"/>
            <w:gridSpan w:val="2"/>
            <w:vAlign w:val="center"/>
          </w:tcPr>
          <w:p w:rsidR="00087666" w:rsidRPr="00087666" w:rsidRDefault="00087666" w:rsidP="00087666">
            <w:pPr>
              <w:snapToGrid w:val="0"/>
              <w:jc w:val="center"/>
              <w:rPr>
                <w:rFonts w:ascii="Times New Roman" w:eastAsia="微軟正黑體" w:hAnsi="Times New Roman" w:cs="Times New Roman"/>
              </w:rPr>
            </w:pPr>
          </w:p>
        </w:tc>
        <w:tc>
          <w:tcPr>
            <w:tcW w:w="1473" w:type="dxa"/>
            <w:tcBorders>
              <w:right w:val="single" w:sz="4" w:space="0" w:color="auto"/>
            </w:tcBorders>
            <w:shd w:val="clear" w:color="auto" w:fill="auto"/>
            <w:vAlign w:val="center"/>
          </w:tcPr>
          <w:p w:rsidR="00087666" w:rsidRPr="00087666" w:rsidRDefault="00087666" w:rsidP="00087666">
            <w:pPr>
              <w:snapToGrid w:val="0"/>
              <w:jc w:val="center"/>
              <w:rPr>
                <w:rFonts w:ascii="Times New Roman" w:eastAsia="微軟正黑體" w:hAnsi="Times New Roman" w:cs="Times New Roman"/>
              </w:rPr>
            </w:pPr>
          </w:p>
        </w:tc>
        <w:tc>
          <w:tcPr>
            <w:tcW w:w="1656" w:type="dxa"/>
            <w:tcBorders>
              <w:left w:val="single" w:sz="4" w:space="0" w:color="auto"/>
              <w:right w:val="double" w:sz="4" w:space="0" w:color="auto"/>
            </w:tcBorders>
            <w:shd w:val="clear" w:color="auto" w:fill="auto"/>
            <w:vAlign w:val="center"/>
          </w:tcPr>
          <w:p w:rsidR="00087666" w:rsidRPr="00087666" w:rsidRDefault="00087666" w:rsidP="00087666">
            <w:pPr>
              <w:snapToGrid w:val="0"/>
              <w:jc w:val="center"/>
              <w:rPr>
                <w:rFonts w:ascii="Times New Roman" w:eastAsia="微軟正黑體" w:hAnsi="Times New Roman" w:cs="Times New Roman"/>
              </w:rPr>
            </w:pPr>
          </w:p>
        </w:tc>
      </w:tr>
      <w:tr w:rsidR="00087666" w:rsidRPr="00087666" w:rsidTr="00A0322D">
        <w:trPr>
          <w:cantSplit/>
        </w:trPr>
        <w:tc>
          <w:tcPr>
            <w:tcW w:w="1352" w:type="dxa"/>
            <w:vMerge w:val="restart"/>
            <w:tcBorders>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通訊作者</w:t>
            </w:r>
          </w:p>
        </w:tc>
        <w:tc>
          <w:tcPr>
            <w:tcW w:w="8599" w:type="dxa"/>
            <w:gridSpan w:val="5"/>
            <w:tcBorders>
              <w:right w:val="double" w:sz="4" w:space="0" w:color="auto"/>
            </w:tcBorders>
            <w:vAlign w:val="center"/>
          </w:tcPr>
          <w:p w:rsidR="00087666" w:rsidRPr="00087666" w:rsidRDefault="00087666" w:rsidP="00087666">
            <w:pPr>
              <w:snapToGrid w:val="0"/>
              <w:jc w:val="both"/>
              <w:rPr>
                <w:rFonts w:ascii="Times New Roman" w:eastAsia="微軟正黑體" w:hAnsi="Times New Roman" w:cs="Times New Roman"/>
              </w:rPr>
            </w:pPr>
            <w:r w:rsidRPr="00087666">
              <w:rPr>
                <w:rFonts w:ascii="Times New Roman" w:eastAsia="微軟正黑體" w:hAnsi="Times New Roman" w:cs="Times New Roman"/>
              </w:rPr>
              <w:t>姓名：</w:t>
            </w:r>
          </w:p>
        </w:tc>
      </w:tr>
      <w:tr w:rsidR="00087666" w:rsidRPr="00087666" w:rsidTr="00A0322D">
        <w:trPr>
          <w:cantSplit/>
        </w:trPr>
        <w:tc>
          <w:tcPr>
            <w:tcW w:w="1352" w:type="dxa"/>
            <w:vMerge/>
            <w:tcBorders>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p>
        </w:tc>
        <w:tc>
          <w:tcPr>
            <w:tcW w:w="8599" w:type="dxa"/>
            <w:gridSpan w:val="5"/>
            <w:tcBorders>
              <w:right w:val="double" w:sz="4" w:space="0" w:color="auto"/>
            </w:tcBorders>
            <w:vAlign w:val="center"/>
          </w:tcPr>
          <w:p w:rsidR="00087666" w:rsidRPr="00087666" w:rsidRDefault="00087666" w:rsidP="00087666">
            <w:pPr>
              <w:snapToGrid w:val="0"/>
              <w:jc w:val="both"/>
              <w:rPr>
                <w:rFonts w:ascii="Times New Roman" w:eastAsia="微軟正黑體" w:hAnsi="Times New Roman" w:cs="Times New Roman"/>
              </w:rPr>
            </w:pPr>
            <w:r w:rsidRPr="00087666">
              <w:rPr>
                <w:rFonts w:ascii="Times New Roman" w:eastAsia="微軟正黑體" w:hAnsi="Times New Roman" w:cs="Times New Roman"/>
              </w:rPr>
              <w:t>地址：</w:t>
            </w:r>
          </w:p>
        </w:tc>
      </w:tr>
      <w:tr w:rsidR="00087666" w:rsidRPr="00087666" w:rsidTr="00A0322D">
        <w:trPr>
          <w:cantSplit/>
        </w:trPr>
        <w:tc>
          <w:tcPr>
            <w:tcW w:w="1352" w:type="dxa"/>
            <w:vMerge/>
            <w:tcBorders>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p>
        </w:tc>
        <w:tc>
          <w:tcPr>
            <w:tcW w:w="3900" w:type="dxa"/>
            <w:gridSpan w:val="2"/>
            <w:tcBorders>
              <w:right w:val="single" w:sz="4" w:space="0" w:color="auto"/>
            </w:tcBorders>
            <w:vAlign w:val="center"/>
          </w:tcPr>
          <w:p w:rsidR="00087666" w:rsidRPr="00087666" w:rsidRDefault="00087666" w:rsidP="00087666">
            <w:pPr>
              <w:snapToGrid w:val="0"/>
              <w:jc w:val="both"/>
              <w:rPr>
                <w:rFonts w:ascii="Times New Roman" w:eastAsia="微軟正黑體" w:hAnsi="Times New Roman" w:cs="Times New Roman"/>
              </w:rPr>
            </w:pPr>
            <w:r w:rsidRPr="00087666">
              <w:rPr>
                <w:rFonts w:ascii="Times New Roman" w:eastAsia="微軟正黑體" w:hAnsi="Times New Roman" w:cs="Times New Roman"/>
              </w:rPr>
              <w:t>電話：</w:t>
            </w:r>
          </w:p>
        </w:tc>
        <w:tc>
          <w:tcPr>
            <w:tcW w:w="4699" w:type="dxa"/>
            <w:gridSpan w:val="3"/>
            <w:tcBorders>
              <w:left w:val="single" w:sz="4" w:space="0" w:color="auto"/>
              <w:right w:val="double" w:sz="4" w:space="0" w:color="auto"/>
            </w:tcBorders>
            <w:vAlign w:val="center"/>
          </w:tcPr>
          <w:p w:rsidR="00087666" w:rsidRPr="00087666" w:rsidRDefault="00087666" w:rsidP="00087666">
            <w:pPr>
              <w:snapToGrid w:val="0"/>
              <w:jc w:val="both"/>
              <w:rPr>
                <w:rFonts w:ascii="Times New Roman" w:eastAsia="微軟正黑體" w:hAnsi="Times New Roman" w:cs="Times New Roman"/>
              </w:rPr>
            </w:pPr>
            <w:r w:rsidRPr="00087666">
              <w:rPr>
                <w:rFonts w:ascii="Times New Roman" w:eastAsia="微軟正黑體" w:hAnsi="Times New Roman" w:cs="Times New Roman"/>
              </w:rPr>
              <w:t>手機：</w:t>
            </w:r>
          </w:p>
        </w:tc>
      </w:tr>
      <w:tr w:rsidR="00087666" w:rsidRPr="00087666" w:rsidTr="00A0322D">
        <w:trPr>
          <w:cantSplit/>
        </w:trPr>
        <w:tc>
          <w:tcPr>
            <w:tcW w:w="1352" w:type="dxa"/>
            <w:vMerge/>
            <w:tcBorders>
              <w:left w:val="double" w:sz="4" w:space="0" w:color="auto"/>
              <w:bottom w:val="sing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p>
        </w:tc>
        <w:tc>
          <w:tcPr>
            <w:tcW w:w="8599" w:type="dxa"/>
            <w:gridSpan w:val="5"/>
            <w:tcBorders>
              <w:bottom w:val="single" w:sz="4" w:space="0" w:color="auto"/>
              <w:right w:val="double" w:sz="4" w:space="0" w:color="auto"/>
            </w:tcBorders>
            <w:vAlign w:val="center"/>
          </w:tcPr>
          <w:p w:rsidR="00087666" w:rsidRPr="00087666" w:rsidRDefault="00087666" w:rsidP="00087666">
            <w:pPr>
              <w:snapToGrid w:val="0"/>
              <w:rPr>
                <w:rFonts w:ascii="Times New Roman" w:eastAsia="微軟正黑體" w:hAnsi="Times New Roman" w:cs="Times New Roman"/>
              </w:rPr>
            </w:pPr>
            <w:r w:rsidRPr="00087666">
              <w:rPr>
                <w:rFonts w:ascii="Times New Roman" w:eastAsia="微軟正黑體" w:hAnsi="Times New Roman" w:cs="Times New Roman"/>
              </w:rPr>
              <w:t>E-mail</w:t>
            </w:r>
            <w:r w:rsidRPr="00087666">
              <w:rPr>
                <w:rFonts w:ascii="Times New Roman" w:eastAsia="微軟正黑體" w:hAnsi="Times New Roman" w:cs="Times New Roman"/>
              </w:rPr>
              <w:t>：</w:t>
            </w:r>
          </w:p>
        </w:tc>
      </w:tr>
      <w:tr w:rsidR="00087666" w:rsidRPr="00087666" w:rsidTr="00A0322D">
        <w:trPr>
          <w:cantSplit/>
          <w:trHeight w:val="410"/>
        </w:trPr>
        <w:tc>
          <w:tcPr>
            <w:tcW w:w="1352" w:type="dxa"/>
            <w:tcBorders>
              <w:left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論文主題</w:t>
            </w:r>
          </w:p>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w:t>
            </w:r>
            <w:r w:rsidRPr="00087666">
              <w:rPr>
                <w:rFonts w:ascii="Times New Roman" w:eastAsia="微軟正黑體" w:hAnsi="Times New Roman" w:cs="Times New Roman"/>
              </w:rPr>
              <w:t>請勾選</w:t>
            </w:r>
            <w:r w:rsidRPr="00087666">
              <w:rPr>
                <w:rFonts w:ascii="Times New Roman" w:eastAsia="微軟正黑體" w:hAnsi="Times New Roman" w:cs="Times New Roman"/>
              </w:rPr>
              <w:t>)</w:t>
            </w:r>
          </w:p>
        </w:tc>
        <w:tc>
          <w:tcPr>
            <w:tcW w:w="8599" w:type="dxa"/>
            <w:gridSpan w:val="5"/>
            <w:tcBorders>
              <w:right w:val="double" w:sz="4" w:space="0" w:color="auto"/>
            </w:tcBorders>
            <w:vAlign w:val="center"/>
          </w:tcPr>
          <w:tbl>
            <w:tblPr>
              <w:tblW w:w="2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261"/>
            </w:tblGrid>
            <w:tr w:rsidR="00087666" w:rsidRPr="00087666" w:rsidTr="00A0322D">
              <w:tc>
                <w:tcPr>
                  <w:tcW w:w="499" w:type="dxa"/>
                  <w:tcBorders>
                    <w:top w:val="single" w:sz="24" w:space="0" w:color="auto"/>
                    <w:left w:val="single" w:sz="24" w:space="0" w:color="auto"/>
                    <w:bottom w:val="single" w:sz="24" w:space="0" w:color="auto"/>
                  </w:tcBorders>
                </w:tcPr>
                <w:p w:rsidR="00087666" w:rsidRPr="00087666" w:rsidRDefault="00087666" w:rsidP="00087666">
                  <w:pPr>
                    <w:snapToGrid w:val="0"/>
                    <w:jc w:val="both"/>
                    <w:rPr>
                      <w:rFonts w:ascii="Times New Roman" w:eastAsia="微軟正黑體" w:hAnsi="Times New Roman" w:cs="Times New Roman"/>
                    </w:rPr>
                  </w:pPr>
                </w:p>
              </w:tc>
              <w:tc>
                <w:tcPr>
                  <w:tcW w:w="2261" w:type="dxa"/>
                  <w:tcBorders>
                    <w:top w:val="single" w:sz="24" w:space="0" w:color="auto"/>
                    <w:bottom w:val="single" w:sz="24" w:space="0" w:color="auto"/>
                    <w:right w:val="single" w:sz="24" w:space="0" w:color="auto"/>
                  </w:tcBorders>
                </w:tcPr>
                <w:p w:rsidR="00087666" w:rsidRPr="00087666" w:rsidRDefault="00087666" w:rsidP="00087666">
                  <w:pPr>
                    <w:snapToGrid w:val="0"/>
                    <w:jc w:val="both"/>
                    <w:rPr>
                      <w:rFonts w:ascii="Times New Roman" w:eastAsia="微軟正黑體" w:hAnsi="Times New Roman" w:cs="Times New Roman"/>
                    </w:rPr>
                  </w:pPr>
                  <w:r w:rsidRPr="00087666">
                    <w:rPr>
                      <w:rFonts w:ascii="Times New Roman" w:eastAsia="微軟正黑體" w:hAnsi="Times New Roman" w:cs="Times New Roman"/>
                    </w:rPr>
                    <w:t>經濟領域</w:t>
                  </w:r>
                </w:p>
              </w:tc>
            </w:tr>
            <w:tr w:rsidR="00087666" w:rsidRPr="00087666" w:rsidTr="00A0322D">
              <w:tc>
                <w:tcPr>
                  <w:tcW w:w="499" w:type="dxa"/>
                  <w:tcBorders>
                    <w:top w:val="single" w:sz="24" w:space="0" w:color="auto"/>
                    <w:left w:val="single" w:sz="24" w:space="0" w:color="auto"/>
                    <w:bottom w:val="single" w:sz="24" w:space="0" w:color="auto"/>
                  </w:tcBorders>
                </w:tcPr>
                <w:p w:rsidR="00087666" w:rsidRPr="00087666" w:rsidRDefault="00087666" w:rsidP="00087666">
                  <w:pPr>
                    <w:snapToGrid w:val="0"/>
                    <w:jc w:val="both"/>
                    <w:rPr>
                      <w:rFonts w:ascii="Times New Roman" w:eastAsia="微軟正黑體" w:hAnsi="Times New Roman" w:cs="Times New Roman"/>
                    </w:rPr>
                  </w:pPr>
                </w:p>
              </w:tc>
              <w:tc>
                <w:tcPr>
                  <w:tcW w:w="2261" w:type="dxa"/>
                  <w:tcBorders>
                    <w:top w:val="single" w:sz="24" w:space="0" w:color="auto"/>
                    <w:bottom w:val="single" w:sz="24" w:space="0" w:color="auto"/>
                    <w:right w:val="single" w:sz="24" w:space="0" w:color="auto"/>
                  </w:tcBorders>
                </w:tcPr>
                <w:p w:rsidR="00087666" w:rsidRPr="00087666" w:rsidRDefault="00087666" w:rsidP="00087666">
                  <w:pPr>
                    <w:snapToGrid w:val="0"/>
                    <w:jc w:val="both"/>
                    <w:rPr>
                      <w:rFonts w:ascii="Times New Roman" w:eastAsia="微軟正黑體" w:hAnsi="Times New Roman" w:cs="Times New Roman"/>
                    </w:rPr>
                  </w:pPr>
                  <w:r w:rsidRPr="00087666">
                    <w:rPr>
                      <w:rFonts w:ascii="Times New Roman" w:eastAsia="微軟正黑體" w:hAnsi="Times New Roman" w:cs="Times New Roman"/>
                    </w:rPr>
                    <w:t>管理領域</w:t>
                  </w:r>
                </w:p>
              </w:tc>
            </w:tr>
          </w:tbl>
          <w:p w:rsidR="00087666" w:rsidRPr="00087666" w:rsidRDefault="00087666" w:rsidP="00087666">
            <w:pPr>
              <w:snapToGrid w:val="0"/>
              <w:jc w:val="both"/>
              <w:rPr>
                <w:rFonts w:ascii="Times New Roman" w:eastAsia="微軟正黑體" w:hAnsi="Times New Roman" w:cs="Times New Roman"/>
                <w:color w:val="FF0000"/>
              </w:rPr>
            </w:pPr>
          </w:p>
        </w:tc>
      </w:tr>
      <w:tr w:rsidR="00087666" w:rsidRPr="00087666" w:rsidTr="00A0322D">
        <w:trPr>
          <w:cantSplit/>
          <w:trHeight w:val="70"/>
        </w:trPr>
        <w:tc>
          <w:tcPr>
            <w:tcW w:w="1352" w:type="dxa"/>
            <w:tcBorders>
              <w:left w:val="double" w:sz="4" w:space="0" w:color="auto"/>
              <w:bottom w:val="double" w:sz="4" w:space="0" w:color="auto"/>
            </w:tcBorders>
            <w:vAlign w:val="center"/>
          </w:tcPr>
          <w:p w:rsidR="00087666" w:rsidRPr="00087666" w:rsidRDefault="00087666" w:rsidP="00087666">
            <w:pPr>
              <w:snapToGrid w:val="0"/>
              <w:jc w:val="center"/>
              <w:rPr>
                <w:rFonts w:ascii="Times New Roman" w:eastAsia="微軟正黑體" w:hAnsi="Times New Roman" w:cs="Times New Roman"/>
              </w:rPr>
            </w:pPr>
            <w:r w:rsidRPr="00087666">
              <w:rPr>
                <w:rFonts w:ascii="Times New Roman" w:eastAsia="微軟正黑體" w:hAnsi="Times New Roman" w:cs="Times New Roman"/>
              </w:rPr>
              <w:t>餐點</w:t>
            </w:r>
          </w:p>
        </w:tc>
        <w:tc>
          <w:tcPr>
            <w:tcW w:w="8599" w:type="dxa"/>
            <w:gridSpan w:val="5"/>
            <w:tcBorders>
              <w:bottom w:val="double" w:sz="4" w:space="0" w:color="auto"/>
              <w:right w:val="double" w:sz="4" w:space="0" w:color="auto"/>
            </w:tcBorders>
            <w:vAlign w:val="center"/>
          </w:tcPr>
          <w:p w:rsidR="00087666" w:rsidRPr="00087666" w:rsidRDefault="00087666" w:rsidP="00087666">
            <w:pPr>
              <w:snapToGrid w:val="0"/>
              <w:jc w:val="both"/>
              <w:rPr>
                <w:rFonts w:ascii="Times New Roman" w:eastAsia="微軟正黑體" w:hAnsi="Times New Roman" w:cs="Times New Roman"/>
              </w:rPr>
            </w:pPr>
            <w:r w:rsidRPr="00087666">
              <w:rPr>
                <w:rFonts w:ascii="Times New Roman" w:eastAsia="微軟正黑體" w:hAnsi="Times New Roman" w:cs="Times New Roman"/>
              </w:rPr>
              <w:t>□</w:t>
            </w:r>
            <w:r w:rsidRPr="00087666">
              <w:rPr>
                <w:rFonts w:ascii="Times New Roman" w:eastAsia="微軟正黑體" w:hAnsi="Times New Roman" w:cs="Times New Roman"/>
              </w:rPr>
              <w:t>素食</w:t>
            </w:r>
            <w:r w:rsidRPr="00087666">
              <w:rPr>
                <w:rFonts w:ascii="Times New Roman" w:eastAsia="微軟正黑體" w:hAnsi="Times New Roman" w:cs="Times New Roman"/>
              </w:rPr>
              <w:t xml:space="preserve">      □</w:t>
            </w:r>
            <w:r w:rsidRPr="00087666">
              <w:rPr>
                <w:rFonts w:ascii="Times New Roman" w:eastAsia="微軟正黑體" w:hAnsi="Times New Roman" w:cs="Times New Roman"/>
              </w:rPr>
              <w:t>不拘</w:t>
            </w:r>
          </w:p>
        </w:tc>
      </w:tr>
    </w:tbl>
    <w:p w:rsidR="00087666" w:rsidRPr="00087666" w:rsidRDefault="00087666" w:rsidP="00087666">
      <w:pPr>
        <w:tabs>
          <w:tab w:val="left" w:pos="600"/>
        </w:tabs>
        <w:snapToGrid w:val="0"/>
        <w:rPr>
          <w:rFonts w:ascii="Times New Roman" w:eastAsia="微軟正黑體" w:hAnsi="Times New Roman" w:cs="Times New Roman"/>
          <w:b/>
        </w:rPr>
      </w:pPr>
      <w:r w:rsidRPr="00087666">
        <w:rPr>
          <w:rFonts w:ascii="Times New Roman" w:eastAsia="微軟正黑體" w:hAnsi="Times New Roman" w:cs="Times New Roman"/>
        </w:rPr>
        <w:t>備註：</w:t>
      </w:r>
    </w:p>
    <w:p w:rsidR="00087666" w:rsidRPr="00087666" w:rsidRDefault="00087666" w:rsidP="00087666">
      <w:pPr>
        <w:numPr>
          <w:ilvl w:val="0"/>
          <w:numId w:val="5"/>
        </w:numPr>
        <w:snapToGrid w:val="0"/>
        <w:rPr>
          <w:rFonts w:ascii="Times New Roman" w:eastAsia="微軟正黑體" w:hAnsi="Times New Roman" w:cs="Times New Roman"/>
        </w:rPr>
      </w:pPr>
      <w:r w:rsidRPr="00087666">
        <w:rPr>
          <w:rFonts w:ascii="Times New Roman" w:eastAsia="微軟正黑體" w:hAnsi="Times New Roman" w:cs="Times New Roman"/>
        </w:rPr>
        <w:t>請於截稿日期前將稿件與報名表資料</w:t>
      </w:r>
      <w:r w:rsidRPr="00087666">
        <w:rPr>
          <w:rFonts w:ascii="Times New Roman" w:eastAsia="微軟正黑體" w:hAnsi="Times New Roman" w:cs="Times New Roman"/>
          <w:b/>
          <w:bCs/>
        </w:rPr>
        <w:t>E-mail</w:t>
      </w:r>
      <w:r w:rsidRPr="00087666">
        <w:rPr>
          <w:rFonts w:ascii="Times New Roman" w:eastAsia="微軟正黑體" w:hAnsi="Times New Roman" w:cs="Times New Roman"/>
          <w:b/>
          <w:bCs/>
        </w:rPr>
        <w:t>至</w:t>
      </w:r>
      <w:hyperlink r:id="rId11" w:history="1">
        <w:r w:rsidRPr="00087666">
          <w:rPr>
            <w:rStyle w:val="af0"/>
            <w:rFonts w:ascii="Times New Roman" w:eastAsia="微軟正黑體" w:hAnsi="Times New Roman" w:cs="Times New Roman"/>
          </w:rPr>
          <w:t>age@niu.edu.tw</w:t>
        </w:r>
      </w:hyperlink>
      <w:r w:rsidRPr="00087666">
        <w:rPr>
          <w:rFonts w:ascii="Times New Roman" w:eastAsia="微軟正黑體" w:hAnsi="Times New Roman" w:cs="Times New Roman"/>
          <w:b/>
          <w:bCs/>
        </w:rPr>
        <w:t>，信件及附件之標題請註明如下</w:t>
      </w:r>
      <w:proofErr w:type="gramStart"/>
      <w:r w:rsidRPr="00087666">
        <w:rPr>
          <w:rFonts w:ascii="Times New Roman" w:eastAsia="微軟正黑體" w:hAnsi="Times New Roman" w:cs="Times New Roman"/>
          <w:bCs/>
        </w:rPr>
        <w:t>（</w:t>
      </w:r>
      <w:proofErr w:type="gramEnd"/>
      <w:r w:rsidRPr="00087666">
        <w:rPr>
          <w:rFonts w:ascii="Times New Roman" w:eastAsia="微軟正黑體" w:hAnsi="Times New Roman" w:cs="Times New Roman"/>
          <w:bCs/>
          <w:color w:val="00B050"/>
        </w:rPr>
        <w:t>綠色字</w:t>
      </w:r>
      <w:r w:rsidRPr="00087666">
        <w:rPr>
          <w:rFonts w:ascii="Times New Roman" w:eastAsia="微軟正黑體" w:hAnsi="Times New Roman" w:cs="Times New Roman"/>
          <w:bCs/>
        </w:rPr>
        <w:t>請以個人姓名及論文標題做更動，個人姓名以第一作者即可。）：</w:t>
      </w:r>
    </w:p>
    <w:p w:rsidR="00087666" w:rsidRPr="00087666" w:rsidRDefault="00087666" w:rsidP="00087666">
      <w:pPr>
        <w:snapToGrid w:val="0"/>
        <w:ind w:left="480"/>
        <w:rPr>
          <w:rFonts w:ascii="Times New Roman" w:eastAsia="微軟正黑體" w:hAnsi="Times New Roman" w:cs="Times New Roman"/>
        </w:rPr>
      </w:pPr>
      <w:r w:rsidRPr="00087666">
        <w:rPr>
          <w:rFonts w:ascii="Times New Roman" w:eastAsia="微軟正黑體" w:hAnsi="Times New Roman" w:cs="Times New Roman"/>
          <w:bCs/>
          <w:noProof/>
        </w:rPr>
        <mc:AlternateContent>
          <mc:Choice Requires="wps">
            <w:drawing>
              <wp:anchor distT="0" distB="0" distL="114300" distR="114300" simplePos="0" relativeHeight="251659264" behindDoc="1" locked="0" layoutInCell="1" allowOverlap="1" wp14:anchorId="0C71E450" wp14:editId="0850800C">
                <wp:simplePos x="0" y="0"/>
                <wp:positionH relativeFrom="column">
                  <wp:posOffset>213360</wp:posOffset>
                </wp:positionH>
                <wp:positionV relativeFrom="paragraph">
                  <wp:posOffset>4444</wp:posOffset>
                </wp:positionV>
                <wp:extent cx="5973445" cy="828675"/>
                <wp:effectExtent l="0" t="0" r="27305" b="285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73445" cy="828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D31A" id="矩形 3" o:spid="_x0000_s1026" style="position:absolute;margin-left:16.8pt;margin-top:.35pt;width:470.35pt;height:65.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"/>
            </w:pict>
          </mc:Fallback>
        </mc:AlternateContent>
      </w:r>
      <w:r w:rsidRPr="00087666">
        <w:rPr>
          <w:rFonts w:ascii="Times New Roman" w:eastAsia="微軟正黑體" w:hAnsi="Times New Roman" w:cs="Times New Roman"/>
          <w:b/>
        </w:rPr>
        <w:t>主旨：</w:t>
      </w:r>
      <w:r w:rsidRPr="00087666">
        <w:rPr>
          <w:rFonts w:ascii="Times New Roman" w:eastAsia="微軟正黑體" w:hAnsi="Times New Roman" w:cs="Times New Roman"/>
        </w:rPr>
        <w:t>投稿</w:t>
      </w:r>
      <w:r w:rsidRPr="00087666">
        <w:rPr>
          <w:rFonts w:ascii="Times New Roman" w:eastAsia="微軟正黑體" w:hAnsi="Times New Roman" w:cs="Times New Roman"/>
        </w:rPr>
        <w:t>201</w:t>
      </w:r>
      <w:r>
        <w:rPr>
          <w:rFonts w:ascii="Times New Roman" w:eastAsia="微軟正黑體" w:hAnsi="Times New Roman" w:cs="Times New Roman" w:hint="eastAsia"/>
        </w:rPr>
        <w:t>7</w:t>
      </w:r>
      <w:r w:rsidRPr="00087666">
        <w:rPr>
          <w:rFonts w:ascii="Times New Roman" w:eastAsia="微軟正黑體" w:hAnsi="Times New Roman" w:cs="Times New Roman"/>
        </w:rPr>
        <w:t xml:space="preserve"> </w:t>
      </w:r>
      <w:r w:rsidRPr="00087666">
        <w:rPr>
          <w:rFonts w:ascii="Times New Roman" w:eastAsia="微軟正黑體" w:hAnsi="Times New Roman" w:cs="Times New Roman"/>
        </w:rPr>
        <w:t>東亞經濟與管理研討會</w:t>
      </w:r>
      <w:r w:rsidRPr="00087666">
        <w:rPr>
          <w:rFonts w:ascii="Times New Roman" w:eastAsia="微軟正黑體" w:hAnsi="Times New Roman" w:cs="Times New Roman"/>
        </w:rPr>
        <w:t>_</w:t>
      </w:r>
      <w:r w:rsidRPr="00087666">
        <w:rPr>
          <w:rFonts w:ascii="Times New Roman" w:eastAsia="微軟正黑體" w:hAnsi="Times New Roman" w:cs="Times New Roman"/>
          <w:bCs/>
          <w:color w:val="00B050"/>
        </w:rPr>
        <w:t>陳</w:t>
      </w:r>
      <w:r w:rsidRPr="00087666">
        <w:rPr>
          <w:rFonts w:ascii="Times New Roman" w:eastAsia="微軟正黑體" w:hAnsi="Times New Roman" w:cs="Times New Roman"/>
          <w:bCs/>
          <w:color w:val="00B050"/>
        </w:rPr>
        <w:t>OO</w:t>
      </w:r>
      <w:r w:rsidRPr="00087666">
        <w:rPr>
          <w:rFonts w:ascii="Times New Roman" w:eastAsia="微軟正黑體" w:hAnsi="Times New Roman" w:cs="Times New Roman"/>
        </w:rPr>
        <w:t>；</w:t>
      </w:r>
    </w:p>
    <w:p w:rsidR="00087666" w:rsidRPr="00087666" w:rsidRDefault="00087666" w:rsidP="00087666">
      <w:pPr>
        <w:snapToGrid w:val="0"/>
        <w:ind w:left="480"/>
        <w:rPr>
          <w:rFonts w:ascii="Times New Roman" w:eastAsia="微軟正黑體" w:hAnsi="Times New Roman" w:cs="Times New Roman"/>
          <w:b/>
          <w:bCs/>
          <w:color w:val="00B050"/>
        </w:rPr>
      </w:pPr>
      <w:r w:rsidRPr="00087666">
        <w:rPr>
          <w:rFonts w:ascii="Times New Roman" w:eastAsia="微軟正黑體" w:hAnsi="Times New Roman" w:cs="Times New Roman"/>
          <w:b/>
        </w:rPr>
        <w:t>文稿附件：</w:t>
      </w:r>
      <w:r w:rsidRPr="00087666">
        <w:rPr>
          <w:rFonts w:ascii="Times New Roman" w:eastAsia="微軟正黑體" w:hAnsi="Times New Roman" w:cs="Times New Roman"/>
          <w:bCs/>
          <w:color w:val="00B050"/>
        </w:rPr>
        <w:t>經濟領域</w:t>
      </w:r>
      <w:r w:rsidRPr="00087666">
        <w:rPr>
          <w:rFonts w:ascii="Times New Roman" w:eastAsia="微軟正黑體" w:hAnsi="Times New Roman" w:cs="Times New Roman"/>
        </w:rPr>
        <w:t>_</w:t>
      </w:r>
      <w:r w:rsidRPr="00087666">
        <w:rPr>
          <w:rFonts w:ascii="Times New Roman" w:eastAsia="微軟正黑體" w:hAnsi="Times New Roman" w:cs="Times New Roman"/>
          <w:bCs/>
          <w:color w:val="00B050"/>
        </w:rPr>
        <w:t>文章標題</w:t>
      </w:r>
      <w:r w:rsidRPr="00087666">
        <w:rPr>
          <w:rFonts w:ascii="Times New Roman" w:eastAsia="微軟正黑體" w:hAnsi="Times New Roman" w:cs="Times New Roman"/>
        </w:rPr>
        <w:t>_</w:t>
      </w:r>
      <w:r w:rsidRPr="00087666">
        <w:rPr>
          <w:rFonts w:ascii="Times New Roman" w:eastAsia="微軟正黑體" w:hAnsi="Times New Roman" w:cs="Times New Roman"/>
          <w:bCs/>
          <w:color w:val="00B050"/>
        </w:rPr>
        <w:t>陳</w:t>
      </w:r>
      <w:r w:rsidRPr="00087666">
        <w:rPr>
          <w:rFonts w:ascii="Times New Roman" w:eastAsia="微軟正黑體" w:hAnsi="Times New Roman" w:cs="Times New Roman"/>
          <w:bCs/>
          <w:color w:val="00B050"/>
        </w:rPr>
        <w:t>OO</w:t>
      </w:r>
    </w:p>
    <w:p w:rsidR="00087666" w:rsidRPr="00087666" w:rsidRDefault="00087666" w:rsidP="00087666">
      <w:pPr>
        <w:snapToGrid w:val="0"/>
        <w:ind w:left="480"/>
        <w:rPr>
          <w:rFonts w:ascii="Times New Roman" w:eastAsia="微軟正黑體" w:hAnsi="Times New Roman" w:cs="Times New Roman"/>
        </w:rPr>
      </w:pPr>
      <w:r w:rsidRPr="00087666">
        <w:rPr>
          <w:rFonts w:ascii="Times New Roman" w:eastAsia="微軟正黑體" w:hAnsi="Times New Roman" w:cs="Times New Roman"/>
          <w:b/>
        </w:rPr>
        <w:t>報名表附件：</w:t>
      </w:r>
      <w:r w:rsidRPr="00087666">
        <w:rPr>
          <w:rFonts w:ascii="Times New Roman" w:eastAsia="微軟正黑體" w:hAnsi="Times New Roman" w:cs="Times New Roman"/>
          <w:bCs/>
          <w:color w:val="00B050"/>
        </w:rPr>
        <w:t>陳</w:t>
      </w:r>
      <w:r w:rsidRPr="00087666">
        <w:rPr>
          <w:rFonts w:ascii="Times New Roman" w:eastAsia="微軟正黑體" w:hAnsi="Times New Roman" w:cs="Times New Roman"/>
          <w:bCs/>
          <w:color w:val="00B050"/>
        </w:rPr>
        <w:t>OO.doc</w:t>
      </w:r>
    </w:p>
    <w:p w:rsidR="00087666" w:rsidRPr="00087666" w:rsidRDefault="00087666" w:rsidP="00087666">
      <w:pPr>
        <w:snapToGrid w:val="0"/>
        <w:rPr>
          <w:rFonts w:ascii="Times New Roman" w:eastAsia="微軟正黑體" w:hAnsi="Times New Roman" w:cs="Times New Roman"/>
        </w:rPr>
      </w:pPr>
    </w:p>
    <w:p w:rsidR="00087666" w:rsidRPr="00505183" w:rsidRDefault="00087666" w:rsidP="00087666">
      <w:pPr>
        <w:pStyle w:val="aa"/>
        <w:numPr>
          <w:ilvl w:val="0"/>
          <w:numId w:val="5"/>
        </w:numPr>
        <w:snapToGrid w:val="0"/>
        <w:ind w:leftChars="0"/>
        <w:rPr>
          <w:rFonts w:ascii="Times New Roman" w:eastAsia="微軟正黑體" w:hAnsi="Times New Roman" w:cs="Times New Roman"/>
        </w:rPr>
      </w:pPr>
      <w:r w:rsidRPr="00505183">
        <w:rPr>
          <w:rFonts w:ascii="Times New Roman" w:eastAsia="微軟正黑體" w:hAnsi="Times New Roman" w:cs="Times New Roman"/>
          <w:b/>
        </w:rPr>
        <w:t>聯絡人：</w:t>
      </w:r>
    </w:p>
    <w:p w:rsidR="00087666" w:rsidRPr="00505183" w:rsidRDefault="00087666" w:rsidP="00087666">
      <w:pPr>
        <w:snapToGrid w:val="0"/>
        <w:ind w:leftChars="204" w:left="490"/>
        <w:rPr>
          <w:rFonts w:ascii="Times New Roman" w:eastAsia="微軟正黑體" w:hAnsi="Times New Roman" w:cs="Times New Roman"/>
        </w:rPr>
      </w:pPr>
      <w:r w:rsidRPr="00505183">
        <w:rPr>
          <w:rFonts w:ascii="Times New Roman" w:eastAsia="微軟正黑體" w:hAnsi="Times New Roman" w:cs="Times New Roman"/>
        </w:rPr>
        <w:t>聯絡人：</w:t>
      </w:r>
      <w:proofErr w:type="gramStart"/>
      <w:r w:rsidR="00505183" w:rsidRPr="00505183">
        <w:rPr>
          <w:rFonts w:ascii="Times New Roman" w:eastAsia="微軟正黑體" w:hAnsi="Times New Roman" w:cs="Times New Roman" w:hint="eastAsia"/>
        </w:rPr>
        <w:t>鄭辰旋</w:t>
      </w:r>
      <w:proofErr w:type="gramEnd"/>
      <w:r w:rsidR="00505183" w:rsidRPr="00505183">
        <w:rPr>
          <w:rFonts w:ascii="Times New Roman" w:eastAsia="微軟正黑體" w:hAnsi="Times New Roman" w:cs="Times New Roman" w:hint="eastAsia"/>
        </w:rPr>
        <w:t xml:space="preserve"> </w:t>
      </w:r>
      <w:r w:rsidR="00505183" w:rsidRPr="00505183">
        <w:rPr>
          <w:rFonts w:ascii="Times New Roman" w:eastAsia="微軟正黑體" w:hAnsi="Times New Roman" w:cs="Times New Roman"/>
        </w:rPr>
        <w:t>老師</w:t>
      </w:r>
    </w:p>
    <w:p w:rsidR="00087666" w:rsidRPr="00505183" w:rsidRDefault="00087666" w:rsidP="00087666">
      <w:pPr>
        <w:pStyle w:val="aa"/>
        <w:snapToGrid w:val="0"/>
        <w:ind w:leftChars="0"/>
        <w:rPr>
          <w:rFonts w:ascii="Times New Roman" w:eastAsia="微軟正黑體" w:hAnsi="Times New Roman" w:cs="Times New Roman"/>
        </w:rPr>
      </w:pPr>
      <w:r w:rsidRPr="00505183">
        <w:rPr>
          <w:rFonts w:ascii="Times New Roman" w:eastAsia="微軟正黑體" w:hAnsi="Times New Roman" w:cs="Times New Roman"/>
        </w:rPr>
        <w:t>聯絡電話：</w:t>
      </w:r>
      <w:r w:rsidR="00505183" w:rsidRPr="00505183">
        <w:rPr>
          <w:rFonts w:ascii="Times New Roman" w:eastAsia="微軟正黑體" w:hAnsi="Times New Roman" w:cs="Times New Roman"/>
        </w:rPr>
        <w:t>03-9357400 # 78</w:t>
      </w:r>
      <w:r w:rsidR="00505183" w:rsidRPr="00505183">
        <w:rPr>
          <w:rFonts w:ascii="Times New Roman" w:eastAsia="微軟正黑體" w:hAnsi="Times New Roman" w:cs="Times New Roman" w:hint="eastAsia"/>
        </w:rPr>
        <w:t>48</w:t>
      </w:r>
    </w:p>
    <w:p w:rsidR="00831634" w:rsidRPr="00505183" w:rsidRDefault="00087666" w:rsidP="00505183">
      <w:pPr>
        <w:pStyle w:val="aa"/>
        <w:tabs>
          <w:tab w:val="left" w:pos="600"/>
        </w:tabs>
        <w:snapToGrid w:val="0"/>
        <w:ind w:leftChars="0"/>
        <w:rPr>
          <w:rFonts w:ascii="Palatino Linotype" w:eastAsia="微軟正黑體" w:hAnsi="Palatino Linotype" w:cs="Times New Roman"/>
          <w:b/>
          <w:sz w:val="32"/>
          <w:szCs w:val="32"/>
        </w:rPr>
      </w:pPr>
      <w:r w:rsidRPr="00505183">
        <w:rPr>
          <w:rFonts w:ascii="Times New Roman" w:eastAsia="微軟正黑體" w:hAnsi="Times New Roman" w:cs="Times New Roman"/>
        </w:rPr>
        <w:t>電子郵件：</w:t>
      </w:r>
      <w:hyperlink r:id="rId12" w:history="1">
        <w:r w:rsidR="00505183" w:rsidRPr="00505183">
          <w:rPr>
            <w:rStyle w:val="af0"/>
            <w:rFonts w:ascii="Times New Roman" w:eastAsia="微軟正黑體" w:hAnsi="Times New Roman" w:cs="Times New Roman"/>
            <w:color w:val="auto"/>
          </w:rPr>
          <w:t>chengch@niu.edu.tw</w:t>
        </w:r>
      </w:hyperlink>
    </w:p>
    <w:sectPr w:rsidR="00831634" w:rsidRPr="00505183" w:rsidSect="00B57520">
      <w:headerReference w:type="default" r:id="rId13"/>
      <w:footerReference w:type="defaul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E4" w:rsidRDefault="00E724E4" w:rsidP="00B57520">
      <w:r>
        <w:separator/>
      </w:r>
    </w:p>
  </w:endnote>
  <w:endnote w:type="continuationSeparator" w:id="0">
    <w:p w:rsidR="00E724E4" w:rsidRDefault="00E724E4" w:rsidP="00B5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f晦.蝀.">
    <w:altName w:val="標楷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華康特粗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163744"/>
      <w:docPartObj>
        <w:docPartGallery w:val="Page Numbers (Bottom of Page)"/>
        <w:docPartUnique/>
      </w:docPartObj>
    </w:sdtPr>
    <w:sdtEndPr/>
    <w:sdtContent>
      <w:p w:rsidR="00534D85" w:rsidRDefault="00534D85">
        <w:pPr>
          <w:pStyle w:val="a5"/>
          <w:jc w:val="center"/>
        </w:pPr>
        <w:r>
          <w:fldChar w:fldCharType="begin"/>
        </w:r>
        <w:r>
          <w:instrText>PAGE   \* MERGEFORMAT</w:instrText>
        </w:r>
        <w:r>
          <w:fldChar w:fldCharType="separate"/>
        </w:r>
        <w:r w:rsidR="00D05729" w:rsidRPr="00D05729">
          <w:rPr>
            <w:noProof/>
            <w:lang w:val="zh-TW"/>
          </w:rPr>
          <w:t>3</w:t>
        </w:r>
        <w:r>
          <w:fldChar w:fldCharType="end"/>
        </w:r>
      </w:p>
    </w:sdtContent>
  </w:sdt>
  <w:p w:rsidR="00534D85" w:rsidRDefault="00534D85">
    <w:pPr>
      <w:pStyle w:val="a5"/>
    </w:pPr>
  </w:p>
  <w:p w:rsidR="00534D85" w:rsidRDefault="00534D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E4" w:rsidRDefault="00E724E4" w:rsidP="00B57520">
      <w:r>
        <w:separator/>
      </w:r>
    </w:p>
  </w:footnote>
  <w:footnote w:type="continuationSeparator" w:id="0">
    <w:p w:rsidR="00E724E4" w:rsidRDefault="00E724E4" w:rsidP="00B5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微軟正黑體" w:hAnsi="Palatino Linotype" w:cstheme="majorBidi"/>
        <w:i/>
        <w:kern w:val="0"/>
        <w:sz w:val="22"/>
      </w:rPr>
      <w:alias w:val="標題"/>
      <w:id w:val="77738743"/>
      <w:placeholder>
        <w:docPart w:val="089B2950113B4C1B946B3E5EF1715621"/>
      </w:placeholder>
      <w:dataBinding w:prefixMappings="xmlns:ns0='http://schemas.openxmlformats.org/package/2006/metadata/core-properties' xmlns:ns1='http://purl.org/dc/elements/1.1/'" w:xpath="/ns0:coreProperties[1]/ns1:title[1]" w:storeItemID="{6C3C8BC8-F283-45AE-878A-BAB7291924A1}"/>
      <w:text/>
    </w:sdtPr>
    <w:sdtEndPr/>
    <w:sdtContent>
      <w:p w:rsidR="00534D85" w:rsidRPr="00F254E2" w:rsidRDefault="00534D85" w:rsidP="003458C0">
        <w:pPr>
          <w:pStyle w:val="a3"/>
          <w:pBdr>
            <w:bottom w:val="thickThinSmallGap" w:sz="24" w:space="1" w:color="622423" w:themeColor="accent2" w:themeShade="7F"/>
          </w:pBdr>
          <w:rPr>
            <w:rFonts w:ascii="Palatino Linotype" w:eastAsia="微軟正黑體" w:hAnsi="Palatino Linotype" w:cstheme="majorBidi"/>
            <w:sz w:val="22"/>
            <w:szCs w:val="22"/>
          </w:rPr>
        </w:pPr>
        <w:r w:rsidRPr="00F254E2">
          <w:rPr>
            <w:rFonts w:ascii="Palatino Linotype" w:eastAsia="微軟正黑體" w:hAnsi="Palatino Linotype" w:cstheme="majorBidi"/>
            <w:i/>
            <w:kern w:val="0"/>
            <w:sz w:val="22"/>
          </w:rPr>
          <w:t>國立宜蘭大學</w:t>
        </w:r>
        <w:r w:rsidRPr="00F254E2">
          <w:rPr>
            <w:rFonts w:ascii="Palatino Linotype" w:eastAsia="微軟正黑體" w:hAnsi="Palatino Linotype" w:cstheme="majorBidi"/>
            <w:i/>
            <w:kern w:val="0"/>
            <w:sz w:val="22"/>
          </w:rPr>
          <w:t xml:space="preserve">           201</w:t>
        </w:r>
        <w:r w:rsidR="00831634">
          <w:rPr>
            <w:rFonts w:ascii="Palatino Linotype" w:eastAsia="微軟正黑體" w:hAnsi="Palatino Linotype" w:cstheme="majorBidi"/>
            <w:i/>
            <w:kern w:val="0"/>
            <w:sz w:val="22"/>
          </w:rPr>
          <w:t>7</w:t>
        </w:r>
        <w:r w:rsidRPr="00F254E2">
          <w:rPr>
            <w:rFonts w:ascii="Palatino Linotype" w:eastAsia="微軟正黑體" w:hAnsi="Palatino Linotype" w:cstheme="majorBidi"/>
            <w:i/>
            <w:kern w:val="0"/>
            <w:sz w:val="22"/>
          </w:rPr>
          <w:t xml:space="preserve"> Conference on East Asia Economics and Management          EAEM</w:t>
        </w:r>
      </w:p>
    </w:sdtContent>
  </w:sdt>
  <w:p w:rsidR="00534D85" w:rsidRPr="006E7A36" w:rsidRDefault="00534D85">
    <w:pPr>
      <w:pStyle w:val="a3"/>
      <w:rPr>
        <w:rFonts w:ascii="Palatino Linotype" w:hAnsi="Palatino Linotype"/>
      </w:rPr>
    </w:pPr>
  </w:p>
  <w:p w:rsidR="00534D85" w:rsidRDefault="00534D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3F50"/>
    <w:multiLevelType w:val="hybridMultilevel"/>
    <w:tmpl w:val="D408D46C"/>
    <w:lvl w:ilvl="0" w:tplc="03FAE0E0">
      <w:start w:val="1"/>
      <w:numFmt w:val="taiwaneseCountingThousand"/>
      <w:lvlText w:val="%1、"/>
      <w:lvlJc w:val="left"/>
      <w:pPr>
        <w:ind w:left="510" w:hanging="510"/>
      </w:pPr>
      <w:rPr>
        <w:rFonts w:hint="default"/>
      </w:rPr>
    </w:lvl>
    <w:lvl w:ilvl="1" w:tplc="F03270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F107C5"/>
    <w:multiLevelType w:val="hybridMultilevel"/>
    <w:tmpl w:val="C3CE2F06"/>
    <w:lvl w:ilvl="0" w:tplc="7EA03F9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7C152F"/>
    <w:multiLevelType w:val="hybridMultilevel"/>
    <w:tmpl w:val="6A7A68FA"/>
    <w:lvl w:ilvl="0" w:tplc="2E2A4FFA">
      <w:start w:val="1"/>
      <w:numFmt w:val="bullet"/>
      <w:lvlText w:val=""/>
      <w:lvlJc w:val="left"/>
      <w:pPr>
        <w:ind w:left="960" w:hanging="480"/>
      </w:pPr>
      <w:rPr>
        <w:rFonts w:ascii="Webdings" w:eastAsia="標楷體" w:hAnsi="Webdings" w:hint="default"/>
        <w:color w:val="auto"/>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65C57887"/>
    <w:multiLevelType w:val="hybridMultilevel"/>
    <w:tmpl w:val="B3EE1E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69954D2"/>
    <w:multiLevelType w:val="hybridMultilevel"/>
    <w:tmpl w:val="E8D61E04"/>
    <w:lvl w:ilvl="0" w:tplc="B39E4F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20"/>
    <w:rsid w:val="00021093"/>
    <w:rsid w:val="00025359"/>
    <w:rsid w:val="00032BA7"/>
    <w:rsid w:val="00032F20"/>
    <w:rsid w:val="00043018"/>
    <w:rsid w:val="0004498D"/>
    <w:rsid w:val="000560D6"/>
    <w:rsid w:val="00065498"/>
    <w:rsid w:val="00077C96"/>
    <w:rsid w:val="00087666"/>
    <w:rsid w:val="00094C04"/>
    <w:rsid w:val="000E0B84"/>
    <w:rsid w:val="000E17BF"/>
    <w:rsid w:val="00104D90"/>
    <w:rsid w:val="00106EA1"/>
    <w:rsid w:val="0012074F"/>
    <w:rsid w:val="00137CF5"/>
    <w:rsid w:val="00141913"/>
    <w:rsid w:val="00143F3C"/>
    <w:rsid w:val="00146B3F"/>
    <w:rsid w:val="0016430D"/>
    <w:rsid w:val="001745D5"/>
    <w:rsid w:val="00186967"/>
    <w:rsid w:val="001C6457"/>
    <w:rsid w:val="001D2A18"/>
    <w:rsid w:val="001D6178"/>
    <w:rsid w:val="001D6E90"/>
    <w:rsid w:val="00204386"/>
    <w:rsid w:val="002045CA"/>
    <w:rsid w:val="00221A5F"/>
    <w:rsid w:val="00233D47"/>
    <w:rsid w:val="00236A24"/>
    <w:rsid w:val="002621ED"/>
    <w:rsid w:val="002769EA"/>
    <w:rsid w:val="00284ECB"/>
    <w:rsid w:val="00284FAB"/>
    <w:rsid w:val="002A41C4"/>
    <w:rsid w:val="002C49BA"/>
    <w:rsid w:val="00313A3E"/>
    <w:rsid w:val="00326368"/>
    <w:rsid w:val="00342E75"/>
    <w:rsid w:val="003458C0"/>
    <w:rsid w:val="00356EEF"/>
    <w:rsid w:val="00395032"/>
    <w:rsid w:val="003C23FE"/>
    <w:rsid w:val="003D4E82"/>
    <w:rsid w:val="003D4EF9"/>
    <w:rsid w:val="003D7A5D"/>
    <w:rsid w:val="003E4EA7"/>
    <w:rsid w:val="00417680"/>
    <w:rsid w:val="0042680B"/>
    <w:rsid w:val="004349DA"/>
    <w:rsid w:val="00467DB2"/>
    <w:rsid w:val="004755CF"/>
    <w:rsid w:val="00491824"/>
    <w:rsid w:val="004943D1"/>
    <w:rsid w:val="004966C8"/>
    <w:rsid w:val="004A1E33"/>
    <w:rsid w:val="004B6A85"/>
    <w:rsid w:val="004D38E3"/>
    <w:rsid w:val="004D5760"/>
    <w:rsid w:val="00505183"/>
    <w:rsid w:val="005131E0"/>
    <w:rsid w:val="00514FD8"/>
    <w:rsid w:val="00527DA9"/>
    <w:rsid w:val="00534D85"/>
    <w:rsid w:val="005521F1"/>
    <w:rsid w:val="005602DB"/>
    <w:rsid w:val="00561834"/>
    <w:rsid w:val="00564ED8"/>
    <w:rsid w:val="00576067"/>
    <w:rsid w:val="005805F6"/>
    <w:rsid w:val="00597D4A"/>
    <w:rsid w:val="005A0CAB"/>
    <w:rsid w:val="005B3176"/>
    <w:rsid w:val="005D1A5E"/>
    <w:rsid w:val="0060082C"/>
    <w:rsid w:val="00600D2F"/>
    <w:rsid w:val="00615DE2"/>
    <w:rsid w:val="006174B7"/>
    <w:rsid w:val="00621857"/>
    <w:rsid w:val="00625D34"/>
    <w:rsid w:val="00626691"/>
    <w:rsid w:val="006402F6"/>
    <w:rsid w:val="00645C43"/>
    <w:rsid w:val="00650050"/>
    <w:rsid w:val="00651EC8"/>
    <w:rsid w:val="00657B1D"/>
    <w:rsid w:val="00683578"/>
    <w:rsid w:val="00692A7A"/>
    <w:rsid w:val="006D0534"/>
    <w:rsid w:val="006D0717"/>
    <w:rsid w:val="006E303E"/>
    <w:rsid w:val="006E7A36"/>
    <w:rsid w:val="006F514C"/>
    <w:rsid w:val="006F5643"/>
    <w:rsid w:val="00706B9A"/>
    <w:rsid w:val="00721B4D"/>
    <w:rsid w:val="00777393"/>
    <w:rsid w:val="007907C8"/>
    <w:rsid w:val="007C2D4A"/>
    <w:rsid w:val="007C4F38"/>
    <w:rsid w:val="007D7DB0"/>
    <w:rsid w:val="007E1E8D"/>
    <w:rsid w:val="007E6398"/>
    <w:rsid w:val="00810FA1"/>
    <w:rsid w:val="00810FD2"/>
    <w:rsid w:val="00826FA1"/>
    <w:rsid w:val="00831634"/>
    <w:rsid w:val="00832DC1"/>
    <w:rsid w:val="008459FE"/>
    <w:rsid w:val="00872F5C"/>
    <w:rsid w:val="00887CA6"/>
    <w:rsid w:val="00892EC9"/>
    <w:rsid w:val="008962EB"/>
    <w:rsid w:val="00902D12"/>
    <w:rsid w:val="00920AB2"/>
    <w:rsid w:val="00927F75"/>
    <w:rsid w:val="00980334"/>
    <w:rsid w:val="00987AAA"/>
    <w:rsid w:val="009A0CFE"/>
    <w:rsid w:val="009A3921"/>
    <w:rsid w:val="009A438A"/>
    <w:rsid w:val="009D0F2B"/>
    <w:rsid w:val="00A074AF"/>
    <w:rsid w:val="00A16C99"/>
    <w:rsid w:val="00A2762D"/>
    <w:rsid w:val="00A30E1E"/>
    <w:rsid w:val="00A5660A"/>
    <w:rsid w:val="00A57668"/>
    <w:rsid w:val="00A6692C"/>
    <w:rsid w:val="00AA2CF7"/>
    <w:rsid w:val="00AD71F2"/>
    <w:rsid w:val="00AE03BF"/>
    <w:rsid w:val="00B00F99"/>
    <w:rsid w:val="00B07F78"/>
    <w:rsid w:val="00B21B4D"/>
    <w:rsid w:val="00B302FB"/>
    <w:rsid w:val="00B511EF"/>
    <w:rsid w:val="00B57520"/>
    <w:rsid w:val="00B57557"/>
    <w:rsid w:val="00B74315"/>
    <w:rsid w:val="00B82FD8"/>
    <w:rsid w:val="00B939DE"/>
    <w:rsid w:val="00BA6DFD"/>
    <w:rsid w:val="00BD6247"/>
    <w:rsid w:val="00BD6C6A"/>
    <w:rsid w:val="00BE6D48"/>
    <w:rsid w:val="00C06F7F"/>
    <w:rsid w:val="00C458B2"/>
    <w:rsid w:val="00C630E7"/>
    <w:rsid w:val="00C90E4D"/>
    <w:rsid w:val="00C953BB"/>
    <w:rsid w:val="00C95879"/>
    <w:rsid w:val="00CB1B27"/>
    <w:rsid w:val="00CE312D"/>
    <w:rsid w:val="00CF2D76"/>
    <w:rsid w:val="00D05729"/>
    <w:rsid w:val="00D312CE"/>
    <w:rsid w:val="00D343F8"/>
    <w:rsid w:val="00D530C6"/>
    <w:rsid w:val="00D70F00"/>
    <w:rsid w:val="00D8013B"/>
    <w:rsid w:val="00DC7D1A"/>
    <w:rsid w:val="00DD0A9C"/>
    <w:rsid w:val="00DD2703"/>
    <w:rsid w:val="00DD4FC0"/>
    <w:rsid w:val="00DD6631"/>
    <w:rsid w:val="00DF487B"/>
    <w:rsid w:val="00E0335D"/>
    <w:rsid w:val="00E12D6A"/>
    <w:rsid w:val="00E315C4"/>
    <w:rsid w:val="00E315DB"/>
    <w:rsid w:val="00E460C1"/>
    <w:rsid w:val="00E55CF9"/>
    <w:rsid w:val="00E605EE"/>
    <w:rsid w:val="00E64BB5"/>
    <w:rsid w:val="00E724E4"/>
    <w:rsid w:val="00E870DE"/>
    <w:rsid w:val="00E94437"/>
    <w:rsid w:val="00EB00EC"/>
    <w:rsid w:val="00EC67CB"/>
    <w:rsid w:val="00EC68A2"/>
    <w:rsid w:val="00ED5210"/>
    <w:rsid w:val="00ED709F"/>
    <w:rsid w:val="00EE6F40"/>
    <w:rsid w:val="00EF6056"/>
    <w:rsid w:val="00F249D3"/>
    <w:rsid w:val="00F254E2"/>
    <w:rsid w:val="00F37062"/>
    <w:rsid w:val="00F862AD"/>
    <w:rsid w:val="00F874A9"/>
    <w:rsid w:val="00F91244"/>
    <w:rsid w:val="00FA1C2C"/>
    <w:rsid w:val="00FD0DA2"/>
    <w:rsid w:val="00FE3CEB"/>
    <w:rsid w:val="00FF5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5D4D"/>
  <w15:docId w15:val="{AE88B62E-C9E7-46EE-8368-12C5EA1D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1D2A18"/>
    <w:pPr>
      <w:adjustRightInd w:val="0"/>
      <w:snapToGrid w:val="0"/>
      <w:spacing w:line="360" w:lineRule="auto"/>
      <w:jc w:val="center"/>
      <w:textAlignment w:val="baseline"/>
      <w:outlineLvl w:val="0"/>
    </w:pPr>
    <w:rPr>
      <w:rFonts w:ascii="Palatino Linotype" w:eastAsia="標楷體" w:hAnsi="Palatino Linotype" w:cs="Times New Roman"/>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520"/>
    <w:pPr>
      <w:tabs>
        <w:tab w:val="center" w:pos="4153"/>
        <w:tab w:val="right" w:pos="8306"/>
      </w:tabs>
      <w:snapToGrid w:val="0"/>
    </w:pPr>
    <w:rPr>
      <w:sz w:val="20"/>
      <w:szCs w:val="20"/>
    </w:rPr>
  </w:style>
  <w:style w:type="character" w:customStyle="1" w:styleId="a4">
    <w:name w:val="頁首 字元"/>
    <w:basedOn w:val="a0"/>
    <w:link w:val="a3"/>
    <w:uiPriority w:val="99"/>
    <w:rsid w:val="00B57520"/>
    <w:rPr>
      <w:sz w:val="20"/>
      <w:szCs w:val="20"/>
    </w:rPr>
  </w:style>
  <w:style w:type="paragraph" w:styleId="a5">
    <w:name w:val="footer"/>
    <w:basedOn w:val="a"/>
    <w:link w:val="a6"/>
    <w:uiPriority w:val="99"/>
    <w:unhideWhenUsed/>
    <w:rsid w:val="00B57520"/>
    <w:pPr>
      <w:tabs>
        <w:tab w:val="center" w:pos="4153"/>
        <w:tab w:val="right" w:pos="8306"/>
      </w:tabs>
      <w:snapToGrid w:val="0"/>
    </w:pPr>
    <w:rPr>
      <w:sz w:val="20"/>
      <w:szCs w:val="20"/>
    </w:rPr>
  </w:style>
  <w:style w:type="character" w:customStyle="1" w:styleId="a6">
    <w:name w:val="頁尾 字元"/>
    <w:basedOn w:val="a0"/>
    <w:link w:val="a5"/>
    <w:uiPriority w:val="99"/>
    <w:rsid w:val="00B57520"/>
    <w:rPr>
      <w:sz w:val="20"/>
      <w:szCs w:val="20"/>
    </w:rPr>
  </w:style>
  <w:style w:type="paragraph" w:styleId="a7">
    <w:name w:val="Balloon Text"/>
    <w:basedOn w:val="a"/>
    <w:link w:val="a8"/>
    <w:uiPriority w:val="99"/>
    <w:semiHidden/>
    <w:unhideWhenUsed/>
    <w:rsid w:val="00B5752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57520"/>
    <w:rPr>
      <w:rFonts w:asciiTheme="majorHAnsi" w:eastAsiaTheme="majorEastAsia" w:hAnsiTheme="majorHAnsi" w:cstheme="majorBidi"/>
      <w:sz w:val="18"/>
      <w:szCs w:val="18"/>
    </w:rPr>
  </w:style>
  <w:style w:type="table" w:styleId="a9">
    <w:name w:val="Table Grid"/>
    <w:basedOn w:val="a1"/>
    <w:uiPriority w:val="59"/>
    <w:rsid w:val="003E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02D12"/>
    <w:pPr>
      <w:ind w:leftChars="200" w:left="480"/>
    </w:pPr>
  </w:style>
  <w:style w:type="paragraph" w:customStyle="1" w:styleId="Default">
    <w:name w:val="Default"/>
    <w:rsid w:val="00527DA9"/>
    <w:pPr>
      <w:widowControl w:val="0"/>
      <w:autoSpaceDE w:val="0"/>
      <w:autoSpaceDN w:val="0"/>
      <w:adjustRightInd w:val="0"/>
    </w:pPr>
    <w:rPr>
      <w:rFonts w:ascii="標楷體f晦.蝀." w:eastAsia="標楷體f晦.蝀." w:cs="標楷體f晦.蝀."/>
      <w:color w:val="000000"/>
      <w:kern w:val="0"/>
      <w:szCs w:val="24"/>
    </w:rPr>
  </w:style>
  <w:style w:type="character" w:customStyle="1" w:styleId="10">
    <w:name w:val="標題 1 字元"/>
    <w:basedOn w:val="a0"/>
    <w:link w:val="1"/>
    <w:uiPriority w:val="9"/>
    <w:rsid w:val="001D2A18"/>
    <w:rPr>
      <w:rFonts w:ascii="Palatino Linotype" w:eastAsia="標楷體" w:hAnsi="Palatino Linotype" w:cs="Times New Roman"/>
      <w:b/>
      <w:kern w:val="0"/>
      <w:sz w:val="32"/>
      <w:szCs w:val="32"/>
    </w:rPr>
  </w:style>
  <w:style w:type="paragraph" w:customStyle="1" w:styleId="ab">
    <w:name w:val="內文＿論文"/>
    <w:basedOn w:val="a"/>
    <w:link w:val="ac"/>
    <w:qFormat/>
    <w:rsid w:val="001D2A18"/>
    <w:pPr>
      <w:adjustRightInd w:val="0"/>
      <w:snapToGrid w:val="0"/>
      <w:spacing w:line="360" w:lineRule="auto"/>
      <w:ind w:firstLineChars="200" w:firstLine="200"/>
      <w:jc w:val="both"/>
      <w:textAlignment w:val="baseline"/>
    </w:pPr>
    <w:rPr>
      <w:rFonts w:ascii="Palatino Linotype" w:eastAsia="標楷體" w:hAnsi="Palatino Linotype" w:cs="Times New Roman"/>
      <w:kern w:val="0"/>
      <w:szCs w:val="20"/>
    </w:rPr>
  </w:style>
  <w:style w:type="character" w:customStyle="1" w:styleId="ac">
    <w:name w:val="內文＿論文 字元"/>
    <w:basedOn w:val="a0"/>
    <w:link w:val="ab"/>
    <w:rsid w:val="001D2A18"/>
    <w:rPr>
      <w:rFonts w:ascii="Palatino Linotype" w:eastAsia="標楷體" w:hAnsi="Palatino Linotype" w:cs="Times New Roman"/>
      <w:kern w:val="0"/>
      <w:szCs w:val="20"/>
    </w:rPr>
  </w:style>
  <w:style w:type="paragraph" w:styleId="Web">
    <w:name w:val="Normal (Web)"/>
    <w:basedOn w:val="a"/>
    <w:rsid w:val="001D2A18"/>
    <w:pPr>
      <w:widowControl/>
      <w:spacing w:before="100" w:beforeAutospacing="1" w:after="100" w:afterAutospacing="1"/>
    </w:pPr>
    <w:rPr>
      <w:rFonts w:ascii="Times New Roman" w:eastAsia="MS Mincho" w:hAnsi="Times New Roman" w:cs="Times New Roman"/>
      <w:kern w:val="0"/>
      <w:szCs w:val="24"/>
      <w:lang w:eastAsia="zh-CN" w:bidi="th-TH"/>
    </w:rPr>
  </w:style>
  <w:style w:type="paragraph" w:styleId="ad">
    <w:name w:val="footnote text"/>
    <w:basedOn w:val="a"/>
    <w:link w:val="ae"/>
    <w:unhideWhenUsed/>
    <w:rsid w:val="00DD0A9C"/>
    <w:pPr>
      <w:snapToGrid w:val="0"/>
    </w:pPr>
    <w:rPr>
      <w:sz w:val="20"/>
      <w:szCs w:val="20"/>
    </w:rPr>
  </w:style>
  <w:style w:type="character" w:customStyle="1" w:styleId="ae">
    <w:name w:val="註腳文字 字元"/>
    <w:basedOn w:val="a0"/>
    <w:link w:val="ad"/>
    <w:rsid w:val="00DD0A9C"/>
    <w:rPr>
      <w:sz w:val="20"/>
      <w:szCs w:val="20"/>
    </w:rPr>
  </w:style>
  <w:style w:type="character" w:styleId="af">
    <w:name w:val="footnote reference"/>
    <w:basedOn w:val="a0"/>
    <w:semiHidden/>
    <w:unhideWhenUsed/>
    <w:rsid w:val="00DD0A9C"/>
    <w:rPr>
      <w:vertAlign w:val="superscript"/>
    </w:rPr>
  </w:style>
  <w:style w:type="character" w:customStyle="1" w:styleId="null">
    <w:name w:val="null"/>
    <w:basedOn w:val="a0"/>
    <w:rsid w:val="00DD0A9C"/>
  </w:style>
  <w:style w:type="character" w:styleId="af0">
    <w:name w:val="Hyperlink"/>
    <w:uiPriority w:val="99"/>
    <w:unhideWhenUsed/>
    <w:rsid w:val="003D4EF9"/>
    <w:rPr>
      <w:color w:val="0000FF"/>
      <w:u w:val="single"/>
    </w:rPr>
  </w:style>
  <w:style w:type="paragraph" w:customStyle="1" w:styleId="af1">
    <w:name w:val="封面標題"/>
    <w:basedOn w:val="a"/>
    <w:rsid w:val="003D4EF9"/>
    <w:pPr>
      <w:spacing w:line="360" w:lineRule="auto"/>
      <w:jc w:val="center"/>
    </w:pPr>
    <w:rPr>
      <w:rFonts w:ascii="Times New Roman" w:eastAsia="標楷體" w:hAnsi="Times New Roman" w:cs="Times New Roman"/>
      <w:sz w:val="36"/>
      <w:szCs w:val="24"/>
    </w:rPr>
  </w:style>
  <w:style w:type="paragraph" w:styleId="af2">
    <w:name w:val="Title"/>
    <w:basedOn w:val="a"/>
    <w:next w:val="a"/>
    <w:link w:val="af3"/>
    <w:uiPriority w:val="10"/>
    <w:qFormat/>
    <w:rsid w:val="003D4EF9"/>
    <w:pPr>
      <w:spacing w:before="240" w:after="60" w:line="360" w:lineRule="auto"/>
      <w:jc w:val="center"/>
      <w:outlineLvl w:val="0"/>
    </w:pPr>
    <w:rPr>
      <w:rFonts w:ascii="Cambria" w:eastAsia="標楷體" w:hAnsi="Cambria" w:cs="Times New Roman"/>
      <w:b/>
      <w:bCs/>
      <w:sz w:val="36"/>
      <w:szCs w:val="32"/>
      <w:lang w:val="x-none" w:eastAsia="x-none"/>
    </w:rPr>
  </w:style>
  <w:style w:type="character" w:customStyle="1" w:styleId="af3">
    <w:name w:val="標題 字元"/>
    <w:basedOn w:val="a0"/>
    <w:link w:val="af2"/>
    <w:uiPriority w:val="10"/>
    <w:rsid w:val="003D4EF9"/>
    <w:rPr>
      <w:rFonts w:ascii="Cambria" w:eastAsia="標楷體" w:hAnsi="Cambria" w:cs="Times New Roman"/>
      <w:b/>
      <w:bCs/>
      <w:sz w:val="36"/>
      <w:szCs w:val="32"/>
      <w:lang w:val="x-none" w:eastAsia="x-none"/>
    </w:rPr>
  </w:style>
  <w:style w:type="paragraph" w:customStyle="1" w:styleId="ICIM2002Authors">
    <w:name w:val="ICIM2002 Authors"/>
    <w:basedOn w:val="a"/>
    <w:rsid w:val="00C953BB"/>
    <w:pPr>
      <w:spacing w:line="300" w:lineRule="exact"/>
      <w:jc w:val="center"/>
    </w:pPr>
    <w:rPr>
      <w:rFonts w:ascii="Times New Roman" w:eastAsia="標楷體" w:hAnsi="Times New Roman" w:cs="Times New Roman"/>
      <w:szCs w:val="24"/>
    </w:rPr>
  </w:style>
  <w:style w:type="character" w:customStyle="1" w:styleId="shorttext">
    <w:name w:val="short_text"/>
    <w:basedOn w:val="a0"/>
    <w:rsid w:val="0042680B"/>
  </w:style>
  <w:style w:type="character" w:customStyle="1" w:styleId="linestyle">
    <w:name w:val="linestyle"/>
    <w:basedOn w:val="a0"/>
    <w:rsid w:val="0004498D"/>
    <w:rPr>
      <w:rFonts w:ascii="Times New Roman" w:eastAsia="標楷體" w:hAnsi="Times New Roman"/>
    </w:rPr>
  </w:style>
  <w:style w:type="paragraph" w:styleId="af4">
    <w:name w:val="Body Text"/>
    <w:basedOn w:val="a"/>
    <w:link w:val="af5"/>
    <w:uiPriority w:val="1"/>
    <w:qFormat/>
    <w:rsid w:val="00C458B2"/>
    <w:pPr>
      <w:autoSpaceDE w:val="0"/>
      <w:autoSpaceDN w:val="0"/>
      <w:adjustRightInd w:val="0"/>
      <w:ind w:left="102"/>
    </w:pPr>
    <w:rPr>
      <w:rFonts w:ascii="標楷體" w:eastAsia="標楷體" w:hAnsi="Times New Roman" w:cs="標楷體"/>
      <w:kern w:val="0"/>
      <w:szCs w:val="24"/>
    </w:rPr>
  </w:style>
  <w:style w:type="character" w:customStyle="1" w:styleId="af5">
    <w:name w:val="本文 字元"/>
    <w:basedOn w:val="a0"/>
    <w:link w:val="af4"/>
    <w:uiPriority w:val="99"/>
    <w:rsid w:val="00C458B2"/>
    <w:rPr>
      <w:rFonts w:ascii="標楷體" w:eastAsia="標楷體" w:hAnsi="Times New Roman" w:cs="標楷體"/>
      <w:kern w:val="0"/>
      <w:szCs w:val="24"/>
    </w:rPr>
  </w:style>
  <w:style w:type="paragraph" w:styleId="af6">
    <w:name w:val="No Spacing"/>
    <w:uiPriority w:val="1"/>
    <w:qFormat/>
    <w:rsid w:val="00D312CE"/>
    <w:pPr>
      <w:widowControl w:val="0"/>
    </w:pPr>
  </w:style>
  <w:style w:type="paragraph" w:customStyle="1" w:styleId="EC-">
    <w:name w:val="EC-標題"/>
    <w:basedOn w:val="a"/>
    <w:rsid w:val="00706B9A"/>
    <w:pPr>
      <w:snapToGrid w:val="0"/>
      <w:spacing w:beforeLines="50" w:afterLines="50" w:line="300" w:lineRule="auto"/>
      <w:jc w:val="center"/>
    </w:pPr>
    <w:rPr>
      <w:rFonts w:ascii="標楷體" w:eastAsia="標楷體" w:hAnsi="標楷體" w:cs="Times New Roman"/>
      <w:sz w:val="32"/>
      <w:szCs w:val="24"/>
    </w:rPr>
  </w:style>
  <w:style w:type="paragraph" w:customStyle="1" w:styleId="EC-0">
    <w:name w:val="EC-摘要及關鍵字"/>
    <w:basedOn w:val="a"/>
    <w:rsid w:val="00706B9A"/>
    <w:pPr>
      <w:snapToGrid w:val="0"/>
      <w:spacing w:before="50" w:afterLines="50" w:line="300" w:lineRule="auto"/>
      <w:ind w:firstLineChars="200" w:firstLine="480"/>
    </w:pPr>
    <w:rPr>
      <w:rFonts w:ascii="標楷體" w:eastAsia="標楷體" w:hAnsi="標楷體" w:cs="Times New Roman"/>
      <w:szCs w:val="24"/>
    </w:rPr>
  </w:style>
  <w:style w:type="paragraph" w:customStyle="1" w:styleId="af7">
    <w:name w:val="章樣式"/>
    <w:basedOn w:val="a"/>
    <w:rsid w:val="00706B9A"/>
    <w:pPr>
      <w:snapToGrid w:val="0"/>
      <w:spacing w:beforeLines="50" w:afterLines="50"/>
      <w:ind w:firstLineChars="200" w:firstLine="200"/>
      <w:jc w:val="both"/>
    </w:pPr>
    <w:rPr>
      <w:rFonts w:ascii="標楷體" w:eastAsia="標楷體" w:hAnsi="標楷體" w:cs="Times New Roman"/>
      <w:szCs w:val="24"/>
    </w:rPr>
  </w:style>
  <w:style w:type="paragraph" w:customStyle="1" w:styleId="JEB">
    <w:name w:val="JEB摘要內容"/>
    <w:basedOn w:val="a"/>
    <w:rsid w:val="00706B9A"/>
    <w:pPr>
      <w:adjustRightInd w:val="0"/>
      <w:snapToGrid w:val="0"/>
      <w:spacing w:beforeLines="50"/>
      <w:ind w:leftChars="200" w:left="480" w:rightChars="200" w:right="480" w:firstLineChars="200" w:firstLine="440"/>
      <w:jc w:val="both"/>
    </w:pPr>
    <w:rPr>
      <w:rFonts w:ascii="Times New Roman" w:eastAsia="標楷體" w:hAnsi="Times New Roman" w:cs="Times New Roman"/>
      <w:color w:val="000000"/>
      <w:kern w:val="0"/>
      <w:sz w:val="22"/>
      <w:szCs w:val="24"/>
    </w:rPr>
  </w:style>
  <w:style w:type="paragraph" w:styleId="af8">
    <w:name w:val="Subtitle"/>
    <w:basedOn w:val="a"/>
    <w:link w:val="af9"/>
    <w:uiPriority w:val="99"/>
    <w:qFormat/>
    <w:rsid w:val="00A57668"/>
    <w:pPr>
      <w:widowControl/>
    </w:pPr>
    <w:rPr>
      <w:rFonts w:ascii="Cambria" w:eastAsia="SimSun" w:hAnsi="Cambria" w:cs="Times New Roman"/>
      <w:i/>
      <w:kern w:val="0"/>
      <w:szCs w:val="20"/>
      <w:lang w:eastAsia="zh-CN"/>
    </w:rPr>
  </w:style>
  <w:style w:type="character" w:customStyle="1" w:styleId="af9">
    <w:name w:val="副標題 字元"/>
    <w:basedOn w:val="a0"/>
    <w:link w:val="af8"/>
    <w:uiPriority w:val="99"/>
    <w:rsid w:val="00A57668"/>
    <w:rPr>
      <w:rFonts w:ascii="Cambria" w:eastAsia="SimSun" w:hAnsi="Cambria" w:cs="Times New Roman"/>
      <w:i/>
      <w:kern w:val="0"/>
      <w:szCs w:val="20"/>
      <w:lang w:eastAsia="zh-CN"/>
    </w:rPr>
  </w:style>
  <w:style w:type="character" w:customStyle="1" w:styleId="hps">
    <w:name w:val="hps"/>
    <w:basedOn w:val="a0"/>
    <w:rsid w:val="00872F5C"/>
  </w:style>
  <w:style w:type="paragraph" w:customStyle="1" w:styleId="afa">
    <w:name w:val="摘要"/>
    <w:basedOn w:val="a"/>
    <w:rsid w:val="004B6A85"/>
    <w:pPr>
      <w:jc w:val="both"/>
    </w:pPr>
    <w:rPr>
      <w:rFonts w:ascii="Times New Roman" w:eastAsia="新細明體" w:hAnsi="Times New Roman" w:cs="Times New Roman"/>
      <w:color w:val="000000"/>
      <w:sz w:val="20"/>
      <w:szCs w:val="20"/>
    </w:rPr>
  </w:style>
  <w:style w:type="paragraph" w:customStyle="1" w:styleId="afb">
    <w:name w:val="題目"/>
    <w:next w:val="a"/>
    <w:rsid w:val="004B6A85"/>
    <w:pPr>
      <w:widowControl w:val="0"/>
      <w:adjustRightInd w:val="0"/>
      <w:spacing w:before="440" w:after="480" w:line="480" w:lineRule="exact"/>
      <w:jc w:val="center"/>
      <w:textAlignment w:val="baseline"/>
    </w:pPr>
    <w:rPr>
      <w:rFonts w:ascii="細明體" w:eastAsia="華康特粗明體" w:hAnsi="Times New Roman" w:cs="Times New Roman"/>
      <w:b/>
      <w:kern w:val="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89206">
      <w:bodyDiv w:val="1"/>
      <w:marLeft w:val="0"/>
      <w:marRight w:val="0"/>
      <w:marTop w:val="0"/>
      <w:marBottom w:val="0"/>
      <w:divBdr>
        <w:top w:val="none" w:sz="0" w:space="0" w:color="auto"/>
        <w:left w:val="none" w:sz="0" w:space="0" w:color="auto"/>
        <w:bottom w:val="none" w:sz="0" w:space="0" w:color="auto"/>
        <w:right w:val="none" w:sz="0" w:space="0" w:color="auto"/>
      </w:divBdr>
    </w:div>
    <w:div w:id="16708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iu.edu.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ngch@niu.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iu.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ge.niu.edu.tw/main.php" TargetMode="External"/><Relationship Id="rId4" Type="http://schemas.openxmlformats.org/officeDocument/2006/relationships/settings" Target="settings.xml"/><Relationship Id="rId9" Type="http://schemas.openxmlformats.org/officeDocument/2006/relationships/hyperlink" Target="mailto:chengch@niu.edu.tw"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B2950113B4C1B946B3E5EF1715621"/>
        <w:category>
          <w:name w:val="一般"/>
          <w:gallery w:val="placeholder"/>
        </w:category>
        <w:types>
          <w:type w:val="bbPlcHdr"/>
        </w:types>
        <w:behaviors>
          <w:behavior w:val="content"/>
        </w:behaviors>
        <w:guid w:val="{71C4520D-F89D-4D14-AD6F-769F00688CD9}"/>
      </w:docPartPr>
      <w:docPartBody>
        <w:p w:rsidR="00BC2391" w:rsidRDefault="00BD0B08" w:rsidP="00BD0B08">
          <w:pPr>
            <w:pStyle w:val="089B2950113B4C1B946B3E5EF1715621"/>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f晦.蝀.">
    <w:altName w:val="標楷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華康特粗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D8"/>
    <w:rsid w:val="00085587"/>
    <w:rsid w:val="00244AAB"/>
    <w:rsid w:val="003A58E6"/>
    <w:rsid w:val="00492ABE"/>
    <w:rsid w:val="006265FF"/>
    <w:rsid w:val="00647920"/>
    <w:rsid w:val="00864CFC"/>
    <w:rsid w:val="00BC2391"/>
    <w:rsid w:val="00BD0B08"/>
    <w:rsid w:val="00C24AAC"/>
    <w:rsid w:val="00DE0C84"/>
    <w:rsid w:val="00E416D8"/>
    <w:rsid w:val="00FD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4E13BE7F5E48A3A6042D055874CE0B">
    <w:name w:val="F44E13BE7F5E48A3A6042D055874CE0B"/>
    <w:rsid w:val="00E416D8"/>
    <w:pPr>
      <w:widowControl w:val="0"/>
    </w:pPr>
  </w:style>
  <w:style w:type="paragraph" w:customStyle="1" w:styleId="089B2950113B4C1B946B3E5EF1715621">
    <w:name w:val="089B2950113B4C1B946B3E5EF1715621"/>
    <w:rsid w:val="00BD0B08"/>
    <w:pPr>
      <w:widowControl w:val="0"/>
    </w:pPr>
  </w:style>
  <w:style w:type="paragraph" w:customStyle="1" w:styleId="376F2B76E84B47E2AC6AEF3026FFE9E5">
    <w:name w:val="376F2B76E84B47E2AC6AEF3026FFE9E5"/>
    <w:rsid w:val="00BD0B08"/>
    <w:pPr>
      <w:widowControl w:val="0"/>
    </w:pPr>
  </w:style>
  <w:style w:type="paragraph" w:customStyle="1" w:styleId="F56B6E162FEA4BE6A047140F4AABE88E">
    <w:name w:val="F56B6E162FEA4BE6A047140F4AABE88E"/>
    <w:rsid w:val="00BD0B08"/>
    <w:pPr>
      <w:widowControl w:val="0"/>
    </w:pPr>
  </w:style>
  <w:style w:type="paragraph" w:customStyle="1" w:styleId="25FFCFE5278448FBA272301F93BFA0BE">
    <w:name w:val="25FFCFE5278448FBA272301F93BFA0BE"/>
    <w:rsid w:val="00BD0B0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7122-645A-4338-A810-DDD48DDB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           2017 Conference on East Asia Economics and Management          EAEM</dc:title>
  <dc:creator>CCChen</dc:creator>
  <cp:lastModifiedBy>CCChen</cp:lastModifiedBy>
  <cp:revision>15</cp:revision>
  <cp:lastPrinted>2015-05-10T14:04:00Z</cp:lastPrinted>
  <dcterms:created xsi:type="dcterms:W3CDTF">2015-05-10T14:05:00Z</dcterms:created>
  <dcterms:modified xsi:type="dcterms:W3CDTF">2016-12-26T06:48:00Z</dcterms:modified>
</cp:coreProperties>
</file>