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720"/>
        <w:gridCol w:w="1920"/>
        <w:gridCol w:w="120"/>
        <w:gridCol w:w="960"/>
        <w:gridCol w:w="1744"/>
        <w:gridCol w:w="296"/>
        <w:gridCol w:w="1320"/>
        <w:gridCol w:w="2232"/>
      </w:tblGrid>
      <w:tr w:rsidR="00C90672" w:rsidRPr="00117262" w:rsidTr="00117262">
        <w:tc>
          <w:tcPr>
            <w:tcW w:w="10152" w:type="dxa"/>
            <w:gridSpan w:val="9"/>
            <w:tcBorders>
              <w:bottom w:val="single" w:sz="4" w:space="0" w:color="auto"/>
            </w:tcBorders>
          </w:tcPr>
          <w:p w:rsidR="0011726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/>
                <w:w w:val="80"/>
                <w:sz w:val="48"/>
              </w:rPr>
              <w:t>國立雲林科技大學</w:t>
            </w:r>
            <w:r w:rsidR="009D277E"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10</w:t>
            </w:r>
            <w:r w:rsidR="00566373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6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學年度第</w:t>
            </w:r>
            <w:r w:rsidR="005B228D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2</w:t>
            </w: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學期</w:t>
            </w:r>
          </w:p>
          <w:p w:rsidR="00C90672" w:rsidRPr="00117262" w:rsidRDefault="00C90672" w:rsidP="00117262">
            <w:pPr>
              <w:spacing w:line="0" w:lineRule="atLeast"/>
              <w:jc w:val="distribute"/>
              <w:rPr>
                <w:rFonts w:ascii="華康楷書體 Std W7" w:eastAsia="華康楷書體 Std W7" w:hAnsi="華康楷書體 Std W7"/>
                <w:w w:val="80"/>
                <w:sz w:val="48"/>
              </w:rPr>
            </w:pPr>
            <w:r w:rsidRPr="00117262">
              <w:rPr>
                <w:rFonts w:ascii="華康楷書體 Std W7" w:eastAsia="華康楷書體 Std W7" w:hAnsi="華康楷書體 Std W7" w:hint="eastAsia"/>
                <w:w w:val="80"/>
                <w:sz w:val="48"/>
              </w:rPr>
              <w:t>校園安全暨交通安全教育宣導研習活動參加名冊</w:t>
            </w:r>
          </w:p>
        </w:tc>
      </w:tr>
      <w:tr w:rsidR="00C90672" w:rsidRPr="00C90672" w:rsidTr="00FC62E5">
        <w:trPr>
          <w:trHeight w:val="710"/>
        </w:trPr>
        <w:tc>
          <w:tcPr>
            <w:tcW w:w="15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系級班別：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7262" w:rsidRPr="00C90672" w:rsidRDefault="00C90672" w:rsidP="00FC62E5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聯絡電話：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</w:tcBorders>
            <w:vAlign w:val="center"/>
          </w:tcPr>
          <w:p w:rsidR="00C90672" w:rsidRPr="00C90672" w:rsidRDefault="00C90672" w:rsidP="00117262">
            <w:pPr>
              <w:spacing w:line="0" w:lineRule="atLeast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117262" w:rsidTr="00117262">
        <w:tc>
          <w:tcPr>
            <w:tcW w:w="840" w:type="dxa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編號</w:t>
            </w:r>
          </w:p>
        </w:tc>
        <w:tc>
          <w:tcPr>
            <w:tcW w:w="276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姓名</w:t>
            </w:r>
          </w:p>
        </w:tc>
        <w:tc>
          <w:tcPr>
            <w:tcW w:w="3000" w:type="dxa"/>
            <w:gridSpan w:val="3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學號</w:t>
            </w:r>
          </w:p>
        </w:tc>
        <w:tc>
          <w:tcPr>
            <w:tcW w:w="3552" w:type="dxa"/>
            <w:gridSpan w:val="2"/>
            <w:vAlign w:val="center"/>
          </w:tcPr>
          <w:p w:rsidR="00C90672" w:rsidRPr="00117262" w:rsidRDefault="00C90672" w:rsidP="00117262">
            <w:pPr>
              <w:jc w:val="distribute"/>
              <w:rPr>
                <w:rFonts w:ascii="華康黑體 Std W7" w:eastAsia="華康黑體 Std W7" w:hAnsi="華康黑體 Std W7"/>
                <w:sz w:val="28"/>
              </w:rPr>
            </w:pPr>
            <w:r w:rsidRPr="00117262">
              <w:rPr>
                <w:rFonts w:ascii="華康黑體 Std W7" w:eastAsia="華康黑體 Std W7" w:hAnsi="華康黑體 Std W7"/>
                <w:sz w:val="28"/>
              </w:rPr>
              <w:t>備考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1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 w:rsidP="009C2DE8">
            <w:pPr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/>
                <w:sz w:val="28"/>
              </w:rPr>
              <w:t>班代</w:t>
            </w:r>
          </w:p>
        </w:tc>
      </w:tr>
      <w:tr w:rsidR="005B429A" w:rsidRPr="00C90672" w:rsidTr="00D70534">
        <w:tc>
          <w:tcPr>
            <w:tcW w:w="840" w:type="dxa"/>
          </w:tcPr>
          <w:p w:rsidR="005B429A" w:rsidRPr="00C90672" w:rsidRDefault="005B429A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2</w:t>
            </w:r>
          </w:p>
        </w:tc>
        <w:tc>
          <w:tcPr>
            <w:tcW w:w="276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5B429A" w:rsidRPr="00C90672" w:rsidRDefault="005B429A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  <w:vAlign w:val="center"/>
          </w:tcPr>
          <w:p w:rsidR="005B429A" w:rsidRPr="00D70534" w:rsidRDefault="00564467" w:rsidP="00D70534">
            <w:pPr>
              <w:jc w:val="both"/>
              <w:rPr>
                <w:rFonts w:ascii="華康楷書體 Std W5" w:eastAsia="華康楷書體 Std W5" w:hAnsi="華康楷書體 Std W5"/>
              </w:rPr>
            </w:pPr>
            <w:proofErr w:type="gramStart"/>
            <w:r w:rsidRPr="00D70534">
              <w:rPr>
                <w:rFonts w:ascii="華康楷書體 Std W5" w:eastAsia="華康楷書體 Std W5" w:hAnsi="華康楷書體 Std W5"/>
              </w:rPr>
              <w:t>校安股長</w:t>
            </w:r>
            <w:proofErr w:type="gramEnd"/>
            <w:r w:rsidR="00D70534" w:rsidRPr="00D70534">
              <w:rPr>
                <w:rFonts w:ascii="華康楷書體 Std W5" w:eastAsia="華康楷書體 Std W5" w:hAnsi="華康楷書體 Std W5" w:hint="eastAsia"/>
              </w:rPr>
              <w:t>(碩士班為學生代表)</w:t>
            </w: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3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4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5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6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C90672">
        <w:tc>
          <w:tcPr>
            <w:tcW w:w="840" w:type="dxa"/>
          </w:tcPr>
          <w:p w:rsidR="00C90672" w:rsidRPr="00C90672" w:rsidRDefault="00C90672" w:rsidP="00C90672">
            <w:pPr>
              <w:jc w:val="center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8</w:t>
            </w:r>
          </w:p>
        </w:tc>
        <w:tc>
          <w:tcPr>
            <w:tcW w:w="276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000" w:type="dxa"/>
            <w:gridSpan w:val="3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  <w:tc>
          <w:tcPr>
            <w:tcW w:w="3552" w:type="dxa"/>
            <w:gridSpan w:val="2"/>
          </w:tcPr>
          <w:p w:rsidR="00C90672" w:rsidRPr="00C90672" w:rsidRDefault="00C90672">
            <w:pPr>
              <w:rPr>
                <w:rFonts w:ascii="華康楷書體 Std W5" w:eastAsia="華康楷書體 Std W5" w:hAnsi="華康楷書體 Std W5"/>
                <w:sz w:val="28"/>
              </w:rPr>
            </w:pPr>
          </w:p>
        </w:tc>
      </w:tr>
      <w:tr w:rsidR="00C90672" w:rsidRPr="00C90672" w:rsidTr="00323414">
        <w:trPr>
          <w:trHeight w:val="1840"/>
        </w:trPr>
        <w:tc>
          <w:tcPr>
            <w:tcW w:w="10152" w:type="dxa"/>
            <w:gridSpan w:val="9"/>
          </w:tcPr>
          <w:p w:rsid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研習時間：</w:t>
            </w:r>
            <w:r w:rsidR="009C2DE8">
              <w:rPr>
                <w:rFonts w:ascii="華康楷書體 Std W5" w:eastAsia="華康楷書體 Std W5" w:hAnsi="華康楷書體 Std W5" w:hint="eastAsia"/>
                <w:sz w:val="28"/>
              </w:rPr>
              <w:t>10</w:t>
            </w:r>
            <w:r w:rsidR="005B228D">
              <w:rPr>
                <w:rFonts w:ascii="華康楷書體 Std W5" w:eastAsia="華康楷書體 Std W5" w:hAnsi="華康楷書體 Std W5" w:hint="eastAsia"/>
                <w:sz w:val="28"/>
              </w:rPr>
              <w:t>7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年</w:t>
            </w:r>
            <w:r w:rsidR="005B228D">
              <w:rPr>
                <w:rFonts w:ascii="華康楷書體 Std W5" w:eastAsia="華康楷書體 Std W5" w:hAnsi="華康楷書體 Std W5" w:hint="eastAsia"/>
                <w:b/>
                <w:sz w:val="28"/>
              </w:rPr>
              <w:t>4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月</w:t>
            </w:r>
            <w:r w:rsidR="001D51DE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r w:rsidR="009E0335">
              <w:rPr>
                <w:rFonts w:ascii="華康楷書體 Std W5" w:eastAsia="華康楷書體 Std W5" w:hAnsi="華康楷書體 Std W5" w:hint="eastAsia"/>
                <w:b/>
                <w:sz w:val="28"/>
              </w:rPr>
              <w:t>1</w:t>
            </w:r>
            <w:bookmarkStart w:id="0" w:name="_GoBack"/>
            <w:bookmarkEnd w:id="0"/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日</w:t>
            </w:r>
            <w:r w:rsidR="003D541B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(三)</w:t>
            </w:r>
            <w:r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10:10至12:00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5B228D" w:rsidRPr="008A6624" w:rsidRDefault="005B228D" w:rsidP="005B228D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華康楷書體 Std W9" w:eastAsia="華康楷書體 Std W9" w:hAnsi="華康楷書體 Std W9"/>
                <w:b/>
                <w:sz w:val="28"/>
                <w:u w:val="single"/>
              </w:rPr>
            </w:pPr>
            <w:r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研習</w:t>
            </w:r>
            <w:r w:rsidR="00C90672" w:rsidRPr="00B92465">
              <w:rPr>
                <w:rFonts w:ascii="華康楷書體 Std W5" w:eastAsia="華康楷書體 Std W5" w:hAnsi="華康楷書體 Std W5" w:hint="eastAsia"/>
                <w:b/>
                <w:sz w:val="28"/>
              </w:rPr>
              <w:t>地點：</w:t>
            </w:r>
            <w:r>
              <w:rPr>
                <w:rFonts w:ascii="華康楷書體 Std W5" w:eastAsia="華康楷書體 Std W5" w:hAnsi="華康楷書體 Std W5" w:hint="eastAsia"/>
                <w:b/>
                <w:sz w:val="28"/>
                <w:lang w:eastAsia="zh-HK"/>
              </w:rPr>
              <w:t>體育館二樓PD202。</w:t>
            </w:r>
          </w:p>
          <w:p w:rsidR="00C90672" w:rsidRPr="008A6624" w:rsidRDefault="005B228D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9" w:eastAsia="華康楷書體 Std W9" w:hAnsi="華康楷書體 Std W9"/>
                <w:sz w:val="28"/>
                <w:u w:val="single"/>
              </w:rPr>
            </w:pPr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參加名冊請於3月29日(四)下班前繳交至學</w:t>
            </w:r>
            <w:proofErr w:type="gramStart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務</w:t>
            </w:r>
            <w:proofErr w:type="gramEnd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處軍訓組丁儀偉教官，聯絡電話：2367，未報送名冊之班級幹部於活動結束後</w:t>
            </w:r>
            <w:proofErr w:type="gramStart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逕</w:t>
            </w:r>
            <w:proofErr w:type="gramEnd"/>
            <w:r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  <w:lang w:eastAsia="zh-HK"/>
              </w:rPr>
              <w:t>以曠課２節處份</w:t>
            </w:r>
            <w:r w:rsidR="008A6624" w:rsidRPr="008A6624">
              <w:rPr>
                <w:rFonts w:ascii="華康楷書體 Std W9" w:eastAsia="華康楷書體 Std W9" w:hAnsi="華康楷書體 Std W9" w:hint="eastAsia"/>
                <w:b/>
                <w:sz w:val="28"/>
                <w:u w:val="single"/>
              </w:rPr>
              <w:t>。</w:t>
            </w:r>
          </w:p>
          <w:p w:rsidR="00C90672" w:rsidRPr="00C90672" w:rsidRDefault="00C90672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班代請負責聯絡當日應出席人員，並告知相關時間地點(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參加人員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名冊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請班代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自行影印一份留存)。</w:t>
            </w:r>
          </w:p>
          <w:p w:rsidR="00C90672" w:rsidRPr="00C90672" w:rsidRDefault="005B228D" w:rsidP="00117262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>
              <w:rPr>
                <w:rFonts w:ascii="華康楷書體 Std W5" w:eastAsia="華康楷書體 Std W5" w:hAnsi="華康楷書體 Std W5" w:hint="eastAsia"/>
                <w:sz w:val="28"/>
                <w:lang w:eastAsia="zh-HK"/>
              </w:rPr>
              <w:t>實施點名，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不克參加者請依「學生差假請假規定」</w:t>
            </w:r>
            <w:r w:rsidR="009D277E" w:rsidRPr="009C2FC8">
              <w:rPr>
                <w:rFonts w:ascii="華康楷書體 Std W5" w:eastAsia="華康楷書體 Std W5" w:hAnsi="華康楷書體 Std W5" w:hint="eastAsia"/>
                <w:sz w:val="28"/>
              </w:rPr>
              <w:t>事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前</w:t>
            </w:r>
            <w:r w:rsidR="009D277E" w:rsidRPr="009C2FC8">
              <w:rPr>
                <w:rFonts w:ascii="華康楷書體 Std W5" w:eastAsia="華康楷書體 Std W5" w:hAnsi="華康楷書體 Std W5" w:hint="eastAsia"/>
                <w:sz w:val="28"/>
              </w:rPr>
              <w:t>完成請假手續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r w:rsidR="009C2FC8" w:rsidRPr="009C2FC8">
              <w:rPr>
                <w:rFonts w:ascii="華康楷書體 Std W5" w:eastAsia="華康楷書體 Std W5" w:hAnsi="華康楷書體 Std W5" w:hint="eastAsia"/>
                <w:sz w:val="28"/>
                <w:u w:val="single"/>
              </w:rPr>
              <w:t>不受理事後請假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；</w:t>
            </w:r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凡無故</w:t>
            </w:r>
            <w:r w:rsidR="00C90672" w:rsidRPr="00C90672">
              <w:rPr>
                <w:rFonts w:ascii="華康楷書體 Std W5" w:eastAsia="華康楷書體 Std W5" w:hAnsi="華康楷書體 Std W5" w:hint="eastAsia"/>
                <w:sz w:val="28"/>
              </w:rPr>
              <w:t>未到者將依校規懲處(曠課2節)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  <w:p w:rsidR="00C90672" w:rsidRPr="00C90672" w:rsidRDefault="00C90672" w:rsidP="009C2FC8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417" w:hangingChars="149" w:hanging="417"/>
              <w:jc w:val="both"/>
              <w:rPr>
                <w:rFonts w:ascii="華康楷書體 Std W5" w:eastAsia="華康楷書體 Std W5" w:hAnsi="華康楷書體 Std W5"/>
                <w:sz w:val="28"/>
              </w:rPr>
            </w:pP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請參加同學注意</w:t>
            </w:r>
            <w:proofErr w:type="gramStart"/>
            <w:r w:rsidR="009D277E">
              <w:rPr>
                <w:rFonts w:ascii="華康楷書體 Std W5" w:eastAsia="華康楷書體 Std W5" w:hAnsi="華康楷書體 Std W5" w:hint="eastAsia"/>
                <w:sz w:val="28"/>
              </w:rPr>
              <w:t>集會服儀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，</w:t>
            </w:r>
            <w:proofErr w:type="gramStart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勿著</w:t>
            </w:r>
            <w:proofErr w:type="gramEnd"/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短褲或拖鞋，以示</w:t>
            </w:r>
            <w:r w:rsidR="009C2FC8">
              <w:rPr>
                <w:rFonts w:ascii="華康楷書體 Std W5" w:eastAsia="華康楷書體 Std W5" w:hAnsi="華康楷書體 Std W5" w:hint="eastAsia"/>
                <w:sz w:val="28"/>
              </w:rPr>
              <w:t>幹部風範</w:t>
            </w:r>
            <w:r w:rsidRPr="00C90672">
              <w:rPr>
                <w:rFonts w:ascii="華康楷書體 Std W5" w:eastAsia="華康楷書體 Std W5" w:hAnsi="華康楷書體 Std W5" w:hint="eastAsia"/>
                <w:sz w:val="28"/>
              </w:rPr>
              <w:t>。</w:t>
            </w:r>
          </w:p>
        </w:tc>
      </w:tr>
    </w:tbl>
    <w:p w:rsidR="00BD6CB5" w:rsidRPr="00117262" w:rsidRDefault="00BD6CB5" w:rsidP="00117262">
      <w:pPr>
        <w:spacing w:line="0" w:lineRule="atLeast"/>
        <w:rPr>
          <w:sz w:val="12"/>
        </w:rPr>
      </w:pPr>
    </w:p>
    <w:sectPr w:rsidR="00BD6CB5" w:rsidRPr="00117262" w:rsidSect="0071090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58" w:rsidRDefault="00F02958" w:rsidP="00524DB6">
      <w:r>
        <w:separator/>
      </w:r>
    </w:p>
  </w:endnote>
  <w:endnote w:type="continuationSeparator" w:id="0">
    <w:p w:rsidR="00F02958" w:rsidRDefault="00F02958" w:rsidP="005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58" w:rsidRDefault="00F02958" w:rsidP="00524DB6">
      <w:r>
        <w:separator/>
      </w:r>
    </w:p>
  </w:footnote>
  <w:footnote w:type="continuationSeparator" w:id="0">
    <w:p w:rsidR="00F02958" w:rsidRDefault="00F02958" w:rsidP="005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6A"/>
    <w:multiLevelType w:val="hybridMultilevel"/>
    <w:tmpl w:val="BA085CDA"/>
    <w:lvl w:ilvl="0" w:tplc="7108C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50316"/>
    <w:multiLevelType w:val="hybridMultilevel"/>
    <w:tmpl w:val="CBE6B498"/>
    <w:lvl w:ilvl="0" w:tplc="2D58E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5B206F"/>
    <w:multiLevelType w:val="hybridMultilevel"/>
    <w:tmpl w:val="41CA4B22"/>
    <w:lvl w:ilvl="0" w:tplc="7C7E53B2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2"/>
    <w:rsid w:val="00117262"/>
    <w:rsid w:val="001753E6"/>
    <w:rsid w:val="001D51DE"/>
    <w:rsid w:val="00277367"/>
    <w:rsid w:val="002E4FC6"/>
    <w:rsid w:val="002F25CF"/>
    <w:rsid w:val="0033731C"/>
    <w:rsid w:val="0036299F"/>
    <w:rsid w:val="003D541B"/>
    <w:rsid w:val="004D040E"/>
    <w:rsid w:val="00524DB6"/>
    <w:rsid w:val="005460B1"/>
    <w:rsid w:val="00564467"/>
    <w:rsid w:val="00566373"/>
    <w:rsid w:val="005B228D"/>
    <w:rsid w:val="005B429A"/>
    <w:rsid w:val="00710909"/>
    <w:rsid w:val="00717BA6"/>
    <w:rsid w:val="007478E1"/>
    <w:rsid w:val="007C5FEA"/>
    <w:rsid w:val="00865006"/>
    <w:rsid w:val="008A6624"/>
    <w:rsid w:val="008A7376"/>
    <w:rsid w:val="008F2AD1"/>
    <w:rsid w:val="00947A7F"/>
    <w:rsid w:val="0097449D"/>
    <w:rsid w:val="009C2DE8"/>
    <w:rsid w:val="009C2FC8"/>
    <w:rsid w:val="009D277E"/>
    <w:rsid w:val="009E0335"/>
    <w:rsid w:val="00A71EA5"/>
    <w:rsid w:val="00B92465"/>
    <w:rsid w:val="00BB5B15"/>
    <w:rsid w:val="00BD6CB5"/>
    <w:rsid w:val="00C41217"/>
    <w:rsid w:val="00C90672"/>
    <w:rsid w:val="00CA7B6E"/>
    <w:rsid w:val="00D70534"/>
    <w:rsid w:val="00D739A2"/>
    <w:rsid w:val="00DE122B"/>
    <w:rsid w:val="00EB4F10"/>
    <w:rsid w:val="00ED2E45"/>
    <w:rsid w:val="00F02958"/>
    <w:rsid w:val="00FA4925"/>
    <w:rsid w:val="00FC62E5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6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D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5194-6F67-490B-AFE9-729F0AF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</dc:creator>
  <cp:lastModifiedBy>MD800</cp:lastModifiedBy>
  <cp:revision>6</cp:revision>
  <dcterms:created xsi:type="dcterms:W3CDTF">2017-09-22T07:18:00Z</dcterms:created>
  <dcterms:modified xsi:type="dcterms:W3CDTF">2018-03-22T07:07:00Z</dcterms:modified>
</cp:coreProperties>
</file>